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6A" w:rsidRDefault="007F0A6A">
      <w:pPr>
        <w:pBdr>
          <w:top w:val="double" w:sz="12" w:space="1" w:color="auto"/>
          <w:left w:val="double" w:sz="12" w:space="1" w:color="auto"/>
          <w:right w:val="double" w:sz="12" w:space="1" w:color="auto"/>
        </w:pBdr>
      </w:pPr>
      <w:bookmarkStart w:id="0" w:name="insert_members"/>
      <w:bookmarkEnd w:id="0"/>
    </w:p>
    <w:p w:rsidR="007F0A6A" w:rsidRDefault="007F0A6A">
      <w:pPr>
        <w:pBdr>
          <w:top w:val="double" w:sz="12" w:space="1" w:color="auto"/>
          <w:left w:val="double" w:sz="12" w:space="1" w:color="auto"/>
          <w:right w:val="double" w:sz="12" w:space="1" w:color="auto"/>
        </w:pBdr>
      </w:pPr>
    </w:p>
    <w:p w:rsidR="007F0A6A" w:rsidRDefault="007F0A6A">
      <w:pPr>
        <w:pBdr>
          <w:top w:val="double" w:sz="12" w:space="1" w:color="auto"/>
          <w:left w:val="double" w:sz="12" w:space="1" w:color="auto"/>
          <w:right w:val="double" w:sz="12" w:space="1" w:color="auto"/>
        </w:pBdr>
      </w:pPr>
    </w:p>
    <w:p w:rsidR="007F0A6A" w:rsidRDefault="007F0A6A">
      <w:pPr>
        <w:pBdr>
          <w:top w:val="double" w:sz="12" w:space="1" w:color="auto"/>
          <w:left w:val="double" w:sz="12" w:space="1" w:color="auto"/>
          <w:right w:val="double" w:sz="12" w:space="1" w:color="auto"/>
        </w:pBdr>
      </w:pPr>
    </w:p>
    <w:p w:rsidR="007F0A6A" w:rsidRDefault="007F0A6A">
      <w:pPr>
        <w:pBdr>
          <w:left w:val="double" w:sz="12" w:space="1" w:color="auto"/>
          <w:right w:val="double" w:sz="12" w:space="1" w:color="auto"/>
        </w:pBdr>
        <w:jc w:val="center"/>
        <w:rPr>
          <w:b/>
          <w:sz w:val="44"/>
        </w:rPr>
      </w:pPr>
      <w:r>
        <w:rPr>
          <w:b/>
          <w:sz w:val="44"/>
        </w:rPr>
        <w:t>CITY OF COCKBURN</w:t>
      </w: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pPr>
      <w:r>
        <w:object w:dxaOrig="16987" w:dyaOrig="15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08pt" o:ole="">
            <v:imagedata r:id="rId8" o:title="" cropbottom="-3414f" cropright="-3121f"/>
          </v:shape>
          <o:OLEObject Type="Embed" ProgID="MS_ClipArt_Gallery.2" ShapeID="_x0000_i1025" DrawAspect="Content" ObjectID="_1498051768" r:id="rId9"/>
        </w:object>
      </w: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rPr>
          <w:b/>
          <w:sz w:val="40"/>
        </w:rPr>
      </w:pPr>
      <w:bookmarkStart w:id="1" w:name="Meetingbody_upper"/>
      <w:bookmarkEnd w:id="1"/>
      <w:r>
        <w:rPr>
          <w:b/>
          <w:sz w:val="40"/>
        </w:rPr>
        <w:t>SPECIAL COUNCIL MEETING</w:t>
      </w: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rPr>
          <w:b/>
          <w:sz w:val="48"/>
        </w:rPr>
      </w:pPr>
      <w:r>
        <w:rPr>
          <w:b/>
          <w:sz w:val="48"/>
        </w:rPr>
        <w:t>AGENDA PAPER</w:t>
      </w: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rPr>
          <w:b/>
          <w:sz w:val="40"/>
        </w:rPr>
      </w:pPr>
      <w:r>
        <w:rPr>
          <w:b/>
          <w:sz w:val="40"/>
        </w:rPr>
        <w:t>FOR</w:t>
      </w:r>
    </w:p>
    <w:p w:rsidR="007F0A6A" w:rsidRDefault="007F0A6A">
      <w:pPr>
        <w:pBdr>
          <w:left w:val="double" w:sz="12" w:space="1" w:color="auto"/>
          <w:right w:val="double" w:sz="12" w:space="1" w:color="auto"/>
        </w:pBdr>
        <w:jc w:val="center"/>
        <w:rPr>
          <w:b/>
          <w:sz w:val="40"/>
        </w:rPr>
      </w:pPr>
    </w:p>
    <w:p w:rsidR="007F0A6A" w:rsidRDefault="007F0A6A">
      <w:pPr>
        <w:pBdr>
          <w:left w:val="double" w:sz="12" w:space="1" w:color="auto"/>
          <w:right w:val="double" w:sz="12" w:space="1" w:color="auto"/>
        </w:pBdr>
        <w:jc w:val="center"/>
        <w:rPr>
          <w:b/>
          <w:sz w:val="40"/>
        </w:rPr>
      </w:pPr>
      <w:bookmarkStart w:id="2" w:name="Meetingdateday_upper"/>
      <w:bookmarkEnd w:id="2"/>
      <w:r>
        <w:rPr>
          <w:b/>
          <w:sz w:val="40"/>
        </w:rPr>
        <w:t xml:space="preserve">THURSDAY, </w:t>
      </w:r>
      <w:bookmarkStart w:id="3" w:name="Meetingdate"/>
      <w:bookmarkEnd w:id="3"/>
      <w:r>
        <w:rPr>
          <w:b/>
          <w:sz w:val="40"/>
        </w:rPr>
        <w:t>16 JULY 2015</w:t>
      </w: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pPr>
    </w:p>
    <w:p w:rsidR="007F0A6A" w:rsidRDefault="007F0A6A">
      <w:pPr>
        <w:pBdr>
          <w:left w:val="double" w:sz="12" w:space="1" w:color="auto"/>
          <w:right w:val="double" w:sz="12" w:space="1" w:color="auto"/>
        </w:pBdr>
        <w:jc w:val="center"/>
      </w:pPr>
    </w:p>
    <w:p w:rsidR="007F0A6A" w:rsidRDefault="007F0A6A">
      <w:pPr>
        <w:pBdr>
          <w:left w:val="double" w:sz="12" w:space="1" w:color="auto"/>
          <w:bottom w:val="double" w:sz="12" w:space="1" w:color="auto"/>
          <w:right w:val="double" w:sz="12" w:space="1" w:color="auto"/>
        </w:pBdr>
        <w:jc w:val="center"/>
      </w:pPr>
    </w:p>
    <w:p w:rsidR="007F0A6A" w:rsidRDefault="007F0A6A">
      <w:pPr>
        <w:pBdr>
          <w:left w:val="double" w:sz="12" w:space="1" w:color="auto"/>
          <w:bottom w:val="double" w:sz="12" w:space="1" w:color="auto"/>
          <w:right w:val="double" w:sz="12" w:space="1" w:color="auto"/>
        </w:pBdr>
        <w:jc w:val="center"/>
      </w:pPr>
    </w:p>
    <w:p w:rsidR="007F0A6A" w:rsidRDefault="007F0A6A">
      <w:pPr>
        <w:pBdr>
          <w:left w:val="double" w:sz="12" w:space="1" w:color="auto"/>
          <w:bottom w:val="double" w:sz="12" w:space="1" w:color="auto"/>
          <w:right w:val="double" w:sz="12" w:space="1" w:color="auto"/>
        </w:pBdr>
        <w:jc w:val="center"/>
      </w:pPr>
    </w:p>
    <w:p w:rsidR="007F0A6A" w:rsidRDefault="007F0A6A">
      <w:pPr>
        <w:pBdr>
          <w:left w:val="double" w:sz="12" w:space="1" w:color="auto"/>
          <w:bottom w:val="double" w:sz="12" w:space="1" w:color="auto"/>
          <w:right w:val="double" w:sz="12" w:space="1" w:color="auto"/>
        </w:pBdr>
        <w:jc w:val="center"/>
      </w:pPr>
    </w:p>
    <w:p w:rsidR="007F0A6A" w:rsidRDefault="007F0A6A">
      <w:pPr>
        <w:pBdr>
          <w:left w:val="double" w:sz="12" w:space="1" w:color="auto"/>
          <w:bottom w:val="double" w:sz="12" w:space="1" w:color="auto"/>
          <w:right w:val="double" w:sz="12" w:space="1" w:color="auto"/>
        </w:pBdr>
        <w:jc w:val="center"/>
      </w:pPr>
    </w:p>
    <w:p w:rsidR="007F0A6A" w:rsidRDefault="007F0A6A">
      <w:pPr>
        <w:pBdr>
          <w:left w:val="double" w:sz="12" w:space="1" w:color="auto"/>
          <w:bottom w:val="double" w:sz="12" w:space="1" w:color="auto"/>
          <w:right w:val="double" w:sz="12" w:space="1" w:color="auto"/>
        </w:pBdr>
        <w:jc w:val="center"/>
      </w:pPr>
    </w:p>
    <w:p w:rsidR="007F0A6A" w:rsidRDefault="007F0A6A">
      <w:pPr>
        <w:pBdr>
          <w:left w:val="double" w:sz="12" w:space="1" w:color="auto"/>
          <w:bottom w:val="double" w:sz="12" w:space="1" w:color="auto"/>
          <w:right w:val="double" w:sz="12" w:space="1" w:color="auto"/>
        </w:pBdr>
        <w:jc w:val="center"/>
      </w:pPr>
    </w:p>
    <w:p w:rsidR="007F0A6A" w:rsidRDefault="007F0A6A">
      <w:pPr>
        <w:pBdr>
          <w:left w:val="double" w:sz="12" w:space="1" w:color="auto"/>
          <w:bottom w:val="double" w:sz="12" w:space="1" w:color="auto"/>
          <w:right w:val="double" w:sz="12" w:space="1" w:color="auto"/>
        </w:pBdr>
        <w:jc w:val="center"/>
      </w:pPr>
    </w:p>
    <w:p w:rsidR="007F0A6A" w:rsidRDefault="007F0A6A">
      <w:pPr>
        <w:pBdr>
          <w:left w:val="double" w:sz="12" w:space="1" w:color="auto"/>
          <w:bottom w:val="double" w:sz="12" w:space="1" w:color="auto"/>
          <w:right w:val="double" w:sz="12" w:space="1" w:color="auto"/>
        </w:pBdr>
        <w:jc w:val="center"/>
      </w:pPr>
    </w:p>
    <w:p w:rsidR="007F0A6A" w:rsidRDefault="007F0A6A">
      <w:pPr>
        <w:pBdr>
          <w:left w:val="double" w:sz="12" w:space="1" w:color="auto"/>
          <w:bottom w:val="double" w:sz="12" w:space="1" w:color="auto"/>
          <w:right w:val="double" w:sz="12" w:space="1" w:color="auto"/>
        </w:pBdr>
        <w:jc w:val="center"/>
      </w:pPr>
    </w:p>
    <w:p w:rsidR="007F0A6A" w:rsidRDefault="007F0A6A">
      <w:pPr>
        <w:jc w:val="center"/>
        <w:rPr>
          <w:b/>
          <w:sz w:val="32"/>
        </w:rPr>
      </w:pPr>
      <w:r>
        <w:rPr>
          <w:b/>
          <w:sz w:val="32"/>
        </w:rPr>
        <w:br w:type="page"/>
        <w:t>CITY OF COCKBURN</w:t>
      </w:r>
    </w:p>
    <w:p w:rsidR="007F0A6A" w:rsidRDefault="007F0A6A">
      <w:pPr>
        <w:rPr>
          <w:b/>
        </w:rPr>
      </w:pPr>
    </w:p>
    <w:p w:rsidR="007F0A6A" w:rsidRDefault="007F0A6A">
      <w:pPr>
        <w:jc w:val="center"/>
        <w:rPr>
          <w:b/>
        </w:rPr>
      </w:pPr>
      <w:r>
        <w:rPr>
          <w:b/>
        </w:rPr>
        <w:t xml:space="preserve">SUMMARY OF AGENDA TO BE PRESENTED TO THE </w:t>
      </w:r>
      <w:bookmarkStart w:id="4" w:name="Meetingbody"/>
      <w:bookmarkEnd w:id="4"/>
      <w:r>
        <w:rPr>
          <w:b/>
        </w:rPr>
        <w:t xml:space="preserve">SPECIAL COUNCIL MEETINGTO BE HELD ON </w:t>
      </w:r>
      <w:bookmarkStart w:id="5" w:name="Meetingdateday_2"/>
      <w:bookmarkEnd w:id="5"/>
      <w:r>
        <w:rPr>
          <w:b/>
        </w:rPr>
        <w:t xml:space="preserve">THURSDAY, </w:t>
      </w:r>
      <w:bookmarkStart w:id="6" w:name="Meetingdate_upper"/>
      <w:bookmarkEnd w:id="6"/>
      <w:r>
        <w:rPr>
          <w:b/>
        </w:rPr>
        <w:t xml:space="preserve">16 JULY 2015 AT </w:t>
      </w:r>
      <w:bookmarkStart w:id="7" w:name="Meetingtime"/>
      <w:bookmarkEnd w:id="7"/>
      <w:r>
        <w:rPr>
          <w:b/>
        </w:rPr>
        <w:t xml:space="preserve">6:30 </w:t>
      </w:r>
      <w:bookmarkStart w:id="8" w:name="AMPMcaps"/>
      <w:bookmarkEnd w:id="8"/>
      <w:r>
        <w:rPr>
          <w:b/>
        </w:rPr>
        <w:t>PM</w:t>
      </w:r>
    </w:p>
    <w:p w:rsidR="007F0A6A" w:rsidRDefault="007F0A6A">
      <w:pPr>
        <w:pBdr>
          <w:bottom w:val="double" w:sz="12" w:space="1" w:color="auto"/>
        </w:pBdr>
        <w:tabs>
          <w:tab w:val="left" w:pos="1440"/>
          <w:tab w:val="left" w:pos="2160"/>
        </w:tabs>
        <w:ind w:left="1440" w:hanging="1440"/>
        <w:rPr>
          <w:sz w:val="28"/>
        </w:rPr>
      </w:pPr>
    </w:p>
    <w:p w:rsidR="007F0A6A" w:rsidRDefault="007F0A6A">
      <w:pPr>
        <w:tabs>
          <w:tab w:val="left" w:pos="1440"/>
          <w:tab w:val="left" w:pos="2160"/>
          <w:tab w:val="right" w:pos="9072"/>
        </w:tabs>
        <w:ind w:left="1440" w:hanging="1440"/>
        <w:jc w:val="right"/>
        <w:rPr>
          <w:sz w:val="28"/>
        </w:rPr>
      </w:pPr>
    </w:p>
    <w:p w:rsidR="007F0A6A" w:rsidRDefault="007F0A6A">
      <w:pPr>
        <w:tabs>
          <w:tab w:val="left" w:pos="1440"/>
          <w:tab w:val="left" w:pos="2160"/>
          <w:tab w:val="right" w:pos="9072"/>
        </w:tabs>
        <w:ind w:left="1440" w:hanging="1440"/>
        <w:jc w:val="right"/>
        <w:rPr>
          <w:b/>
        </w:rPr>
      </w:pPr>
      <w:r>
        <w:rPr>
          <w:b/>
        </w:rPr>
        <w:t>Page</w:t>
      </w:r>
    </w:p>
    <w:p w:rsidR="007F0A6A" w:rsidRDefault="007F0A6A">
      <w:pPr>
        <w:tabs>
          <w:tab w:val="left" w:pos="1440"/>
          <w:tab w:val="left" w:pos="2160"/>
          <w:tab w:val="right" w:pos="9180"/>
        </w:tabs>
        <w:ind w:left="1440" w:hanging="1440"/>
      </w:pPr>
    </w:p>
    <w:bookmarkStart w:id="9" w:name="_GoBack"/>
    <w:bookmarkEnd w:id="9"/>
    <w:p w:rsidR="007F0A6A" w:rsidRDefault="007F0A6A">
      <w:pPr>
        <w:pStyle w:val="TOC1"/>
        <w:rPr>
          <w:rFonts w:asciiTheme="minorHAnsi" w:eastAsiaTheme="minorEastAsia" w:hAnsiTheme="minorHAnsi" w:cstheme="minorBidi"/>
          <w:caps w:val="0"/>
          <w:noProof/>
          <w:szCs w:val="22"/>
          <w:lang w:eastAsia="en-AU"/>
        </w:rPr>
      </w:pPr>
      <w:r>
        <w:fldChar w:fldCharType="begin"/>
      </w:r>
      <w:r>
        <w:instrText xml:space="preserve"> TOC  \t "AGHEAD1, 1, AGHEAD2, 2, AGHEAD3, 3,AGHEAD4, 4, FILENO, 5"\* MERGEFORMAT </w:instrText>
      </w:r>
      <w:r>
        <w:fldChar w:fldCharType="separate"/>
      </w:r>
      <w:r>
        <w:rPr>
          <w:noProof/>
        </w:rPr>
        <w:t>1.</w:t>
      </w:r>
      <w:r>
        <w:rPr>
          <w:rFonts w:asciiTheme="minorHAnsi" w:eastAsiaTheme="minorEastAsia" w:hAnsiTheme="minorHAnsi" w:cstheme="minorBidi"/>
          <w:caps w:val="0"/>
          <w:noProof/>
          <w:szCs w:val="22"/>
          <w:lang w:eastAsia="en-AU"/>
        </w:rPr>
        <w:tab/>
      </w:r>
      <w:r>
        <w:rPr>
          <w:noProof/>
        </w:rPr>
        <w:t>DECLARATION OF MEETING</w:t>
      </w:r>
      <w:r>
        <w:rPr>
          <w:noProof/>
        </w:rPr>
        <w:tab/>
      </w:r>
      <w:r>
        <w:rPr>
          <w:noProof/>
        </w:rPr>
        <w:fldChar w:fldCharType="begin"/>
      </w:r>
      <w:r>
        <w:rPr>
          <w:noProof/>
        </w:rPr>
        <w:instrText xml:space="preserve"> PAGEREF _Toc424309938 \h </w:instrText>
      </w:r>
      <w:r>
        <w:rPr>
          <w:noProof/>
        </w:rPr>
      </w:r>
      <w:r>
        <w:rPr>
          <w:noProof/>
        </w:rPr>
        <w:fldChar w:fldCharType="separate"/>
      </w:r>
      <w:r>
        <w:rPr>
          <w:noProof/>
        </w:rPr>
        <w:t>1</w:t>
      </w:r>
      <w:r>
        <w:rPr>
          <w:noProof/>
        </w:rPr>
        <w:fldChar w:fldCharType="end"/>
      </w:r>
    </w:p>
    <w:p w:rsidR="007F0A6A" w:rsidRDefault="007F0A6A">
      <w:pPr>
        <w:pStyle w:val="TOC1"/>
        <w:rPr>
          <w:rFonts w:asciiTheme="minorHAnsi" w:eastAsiaTheme="minorEastAsia" w:hAnsiTheme="minorHAnsi" w:cstheme="minorBidi"/>
          <w:caps w:val="0"/>
          <w:noProof/>
          <w:szCs w:val="22"/>
          <w:lang w:eastAsia="en-AU"/>
        </w:rPr>
      </w:pPr>
      <w:r>
        <w:rPr>
          <w:noProof/>
        </w:rPr>
        <w:t>2.</w:t>
      </w:r>
      <w:r>
        <w:rPr>
          <w:rFonts w:asciiTheme="minorHAnsi" w:eastAsiaTheme="minorEastAsia" w:hAnsiTheme="minorHAnsi" w:cstheme="minorBidi"/>
          <w:caps w:val="0"/>
          <w:noProof/>
          <w:szCs w:val="22"/>
          <w:lang w:eastAsia="en-AU"/>
        </w:rPr>
        <w:tab/>
      </w:r>
      <w:r>
        <w:rPr>
          <w:noProof/>
        </w:rPr>
        <w:t>APPOINTMENT OF PRESIDING MEMBER (If required)</w:t>
      </w:r>
      <w:r>
        <w:rPr>
          <w:noProof/>
        </w:rPr>
        <w:tab/>
      </w:r>
      <w:r>
        <w:rPr>
          <w:noProof/>
        </w:rPr>
        <w:fldChar w:fldCharType="begin"/>
      </w:r>
      <w:r>
        <w:rPr>
          <w:noProof/>
        </w:rPr>
        <w:instrText xml:space="preserve"> PAGEREF _Toc424309939 \h </w:instrText>
      </w:r>
      <w:r>
        <w:rPr>
          <w:noProof/>
        </w:rPr>
      </w:r>
      <w:r>
        <w:rPr>
          <w:noProof/>
        </w:rPr>
        <w:fldChar w:fldCharType="separate"/>
      </w:r>
      <w:r>
        <w:rPr>
          <w:noProof/>
        </w:rPr>
        <w:t>1</w:t>
      </w:r>
      <w:r>
        <w:rPr>
          <w:noProof/>
        </w:rPr>
        <w:fldChar w:fldCharType="end"/>
      </w:r>
    </w:p>
    <w:p w:rsidR="007F0A6A" w:rsidRDefault="007F0A6A">
      <w:pPr>
        <w:pStyle w:val="TOC1"/>
        <w:rPr>
          <w:rFonts w:asciiTheme="minorHAnsi" w:eastAsiaTheme="minorEastAsia" w:hAnsiTheme="minorHAnsi" w:cstheme="minorBidi"/>
          <w:caps w:val="0"/>
          <w:noProof/>
          <w:szCs w:val="22"/>
          <w:lang w:eastAsia="en-AU"/>
        </w:rPr>
      </w:pPr>
      <w:r>
        <w:rPr>
          <w:noProof/>
        </w:rPr>
        <w:t>3.</w:t>
      </w:r>
      <w:r>
        <w:rPr>
          <w:rFonts w:asciiTheme="minorHAnsi" w:eastAsiaTheme="minorEastAsia" w:hAnsiTheme="minorHAnsi" w:cstheme="minorBidi"/>
          <w:caps w:val="0"/>
          <w:noProof/>
          <w:szCs w:val="22"/>
          <w:lang w:eastAsia="en-AU"/>
        </w:rPr>
        <w:tab/>
      </w:r>
      <w:r>
        <w:rPr>
          <w:noProof/>
        </w:rPr>
        <w:t>DISCLAIMER (To be read aloud by Presiding Member)</w:t>
      </w:r>
      <w:r>
        <w:rPr>
          <w:noProof/>
        </w:rPr>
        <w:tab/>
      </w:r>
      <w:r>
        <w:rPr>
          <w:noProof/>
        </w:rPr>
        <w:fldChar w:fldCharType="begin"/>
      </w:r>
      <w:r>
        <w:rPr>
          <w:noProof/>
        </w:rPr>
        <w:instrText xml:space="preserve"> PAGEREF _Toc424309940 \h </w:instrText>
      </w:r>
      <w:r>
        <w:rPr>
          <w:noProof/>
        </w:rPr>
      </w:r>
      <w:r>
        <w:rPr>
          <w:noProof/>
        </w:rPr>
        <w:fldChar w:fldCharType="separate"/>
      </w:r>
      <w:r>
        <w:rPr>
          <w:noProof/>
        </w:rPr>
        <w:t>1</w:t>
      </w:r>
      <w:r>
        <w:rPr>
          <w:noProof/>
        </w:rPr>
        <w:fldChar w:fldCharType="end"/>
      </w:r>
    </w:p>
    <w:p w:rsidR="007F0A6A" w:rsidRDefault="007F0A6A">
      <w:pPr>
        <w:pStyle w:val="TOC1"/>
        <w:rPr>
          <w:rFonts w:asciiTheme="minorHAnsi" w:eastAsiaTheme="minorEastAsia" w:hAnsiTheme="minorHAnsi" w:cstheme="minorBidi"/>
          <w:caps w:val="0"/>
          <w:noProof/>
          <w:szCs w:val="22"/>
          <w:lang w:eastAsia="en-AU"/>
        </w:rPr>
      </w:pPr>
      <w:r>
        <w:rPr>
          <w:noProof/>
        </w:rPr>
        <w:t>4.</w:t>
      </w:r>
      <w:r>
        <w:rPr>
          <w:rFonts w:asciiTheme="minorHAnsi" w:eastAsiaTheme="minorEastAsia" w:hAnsiTheme="minorHAnsi" w:cstheme="minorBidi"/>
          <w:caps w:val="0"/>
          <w:noProof/>
          <w:szCs w:val="22"/>
          <w:lang w:eastAsia="en-AU"/>
        </w:rPr>
        <w:tab/>
      </w:r>
      <w:r>
        <w:rPr>
          <w:noProof/>
        </w:rPr>
        <w:t>ACKNOWLEDGEMENT OF RECEIPT OF WRITTEN DECLARATIONS OF FINANCIAL INTERESTS AND CONFLICT OF INTEREST (by Presiding Member)</w:t>
      </w:r>
      <w:r>
        <w:rPr>
          <w:noProof/>
        </w:rPr>
        <w:tab/>
      </w:r>
      <w:r>
        <w:rPr>
          <w:noProof/>
        </w:rPr>
        <w:fldChar w:fldCharType="begin"/>
      </w:r>
      <w:r>
        <w:rPr>
          <w:noProof/>
        </w:rPr>
        <w:instrText xml:space="preserve"> PAGEREF _Toc424309941 \h </w:instrText>
      </w:r>
      <w:r>
        <w:rPr>
          <w:noProof/>
        </w:rPr>
      </w:r>
      <w:r>
        <w:rPr>
          <w:noProof/>
        </w:rPr>
        <w:fldChar w:fldCharType="separate"/>
      </w:r>
      <w:r>
        <w:rPr>
          <w:noProof/>
        </w:rPr>
        <w:t>1</w:t>
      </w:r>
      <w:r>
        <w:rPr>
          <w:noProof/>
        </w:rPr>
        <w:fldChar w:fldCharType="end"/>
      </w:r>
    </w:p>
    <w:p w:rsidR="007F0A6A" w:rsidRDefault="007F0A6A">
      <w:pPr>
        <w:pStyle w:val="TOC1"/>
        <w:rPr>
          <w:rFonts w:asciiTheme="minorHAnsi" w:eastAsiaTheme="minorEastAsia" w:hAnsiTheme="minorHAnsi" w:cstheme="minorBidi"/>
          <w:caps w:val="0"/>
          <w:noProof/>
          <w:szCs w:val="22"/>
          <w:lang w:eastAsia="en-AU"/>
        </w:rPr>
      </w:pPr>
      <w:r>
        <w:rPr>
          <w:noProof/>
        </w:rPr>
        <w:t>5.</w:t>
      </w:r>
      <w:r>
        <w:rPr>
          <w:rFonts w:asciiTheme="minorHAnsi" w:eastAsiaTheme="minorEastAsia" w:hAnsiTheme="minorHAnsi" w:cstheme="minorBidi"/>
          <w:caps w:val="0"/>
          <w:noProof/>
          <w:szCs w:val="22"/>
          <w:lang w:eastAsia="en-AU"/>
        </w:rPr>
        <w:tab/>
      </w:r>
      <w:r>
        <w:rPr>
          <w:noProof/>
        </w:rPr>
        <w:t>APOLOGIES &amp; LEAVE OF ABSENCE</w:t>
      </w:r>
      <w:r>
        <w:rPr>
          <w:noProof/>
        </w:rPr>
        <w:tab/>
      </w:r>
      <w:r>
        <w:rPr>
          <w:noProof/>
        </w:rPr>
        <w:fldChar w:fldCharType="begin"/>
      </w:r>
      <w:r>
        <w:rPr>
          <w:noProof/>
        </w:rPr>
        <w:instrText xml:space="preserve"> PAGEREF _Toc424309942 \h </w:instrText>
      </w:r>
      <w:r>
        <w:rPr>
          <w:noProof/>
        </w:rPr>
      </w:r>
      <w:r>
        <w:rPr>
          <w:noProof/>
        </w:rPr>
        <w:fldChar w:fldCharType="separate"/>
      </w:r>
      <w:r>
        <w:rPr>
          <w:noProof/>
        </w:rPr>
        <w:t>1</w:t>
      </w:r>
      <w:r>
        <w:rPr>
          <w:noProof/>
        </w:rPr>
        <w:fldChar w:fldCharType="end"/>
      </w:r>
    </w:p>
    <w:p w:rsidR="007F0A6A" w:rsidRDefault="007F0A6A">
      <w:pPr>
        <w:pStyle w:val="TOC1"/>
        <w:rPr>
          <w:rFonts w:asciiTheme="minorHAnsi" w:eastAsiaTheme="minorEastAsia" w:hAnsiTheme="minorHAnsi" w:cstheme="minorBidi"/>
          <w:caps w:val="0"/>
          <w:noProof/>
          <w:szCs w:val="22"/>
          <w:lang w:eastAsia="en-AU"/>
        </w:rPr>
      </w:pPr>
      <w:r>
        <w:rPr>
          <w:noProof/>
        </w:rPr>
        <w:t>6.</w:t>
      </w:r>
      <w:r>
        <w:rPr>
          <w:rFonts w:asciiTheme="minorHAnsi" w:eastAsiaTheme="minorEastAsia" w:hAnsiTheme="minorHAnsi" w:cstheme="minorBidi"/>
          <w:caps w:val="0"/>
          <w:noProof/>
          <w:szCs w:val="22"/>
          <w:lang w:eastAsia="en-AU"/>
        </w:rPr>
        <w:tab/>
      </w:r>
      <w:r>
        <w:rPr>
          <w:noProof/>
        </w:rPr>
        <w:t>PUBLIC QUESTION TIME</w:t>
      </w:r>
      <w:r>
        <w:rPr>
          <w:noProof/>
        </w:rPr>
        <w:tab/>
      </w:r>
      <w:r>
        <w:rPr>
          <w:noProof/>
        </w:rPr>
        <w:fldChar w:fldCharType="begin"/>
      </w:r>
      <w:r>
        <w:rPr>
          <w:noProof/>
        </w:rPr>
        <w:instrText xml:space="preserve"> PAGEREF _Toc424309943 \h </w:instrText>
      </w:r>
      <w:r>
        <w:rPr>
          <w:noProof/>
        </w:rPr>
      </w:r>
      <w:r>
        <w:rPr>
          <w:noProof/>
        </w:rPr>
        <w:fldChar w:fldCharType="separate"/>
      </w:r>
      <w:r>
        <w:rPr>
          <w:noProof/>
        </w:rPr>
        <w:t>1</w:t>
      </w:r>
      <w:r>
        <w:rPr>
          <w:noProof/>
        </w:rPr>
        <w:fldChar w:fldCharType="end"/>
      </w:r>
    </w:p>
    <w:p w:rsidR="007F0A6A" w:rsidRDefault="007F0A6A">
      <w:pPr>
        <w:pStyle w:val="TOC1"/>
        <w:rPr>
          <w:rFonts w:asciiTheme="minorHAnsi" w:eastAsiaTheme="minorEastAsia" w:hAnsiTheme="minorHAnsi" w:cstheme="minorBidi"/>
          <w:caps w:val="0"/>
          <w:noProof/>
          <w:szCs w:val="22"/>
          <w:lang w:eastAsia="en-AU"/>
        </w:rPr>
      </w:pPr>
      <w:r>
        <w:rPr>
          <w:noProof/>
        </w:rPr>
        <w:t>7.</w:t>
      </w:r>
      <w:r>
        <w:rPr>
          <w:rFonts w:asciiTheme="minorHAnsi" w:eastAsiaTheme="minorEastAsia" w:hAnsiTheme="minorHAnsi" w:cstheme="minorBidi"/>
          <w:caps w:val="0"/>
          <w:noProof/>
          <w:szCs w:val="22"/>
          <w:lang w:eastAsia="en-AU"/>
        </w:rPr>
        <w:tab/>
      </w:r>
      <w:r>
        <w:rPr>
          <w:noProof/>
        </w:rPr>
        <w:t>DECLARATION BY COUNCILLORS WHO HAVE NOT GIVEN DUE CONSIDERATION TO MATTERS CONTAINED IN THE BUSINESS</w:t>
      </w:r>
      <w:r>
        <w:rPr>
          <w:noProof/>
        </w:rPr>
        <w:tab/>
      </w:r>
      <w:r>
        <w:rPr>
          <w:noProof/>
        </w:rPr>
        <w:fldChar w:fldCharType="begin"/>
      </w:r>
      <w:r>
        <w:rPr>
          <w:noProof/>
        </w:rPr>
        <w:instrText xml:space="preserve"> PAGEREF _Toc424309944 \h </w:instrText>
      </w:r>
      <w:r>
        <w:rPr>
          <w:noProof/>
        </w:rPr>
      </w:r>
      <w:r>
        <w:rPr>
          <w:noProof/>
        </w:rPr>
        <w:fldChar w:fldCharType="separate"/>
      </w:r>
      <w:r>
        <w:rPr>
          <w:noProof/>
        </w:rPr>
        <w:t>1</w:t>
      </w:r>
      <w:r>
        <w:rPr>
          <w:noProof/>
        </w:rPr>
        <w:fldChar w:fldCharType="end"/>
      </w:r>
    </w:p>
    <w:p w:rsidR="007F0A6A" w:rsidRDefault="007F0A6A">
      <w:pPr>
        <w:pStyle w:val="TOC1"/>
        <w:rPr>
          <w:rFonts w:asciiTheme="minorHAnsi" w:eastAsiaTheme="minorEastAsia" w:hAnsiTheme="minorHAnsi" w:cstheme="minorBidi"/>
          <w:caps w:val="0"/>
          <w:noProof/>
          <w:szCs w:val="22"/>
          <w:lang w:eastAsia="en-AU"/>
        </w:rPr>
      </w:pPr>
      <w:r>
        <w:rPr>
          <w:noProof/>
        </w:rPr>
        <w:t>8</w:t>
      </w:r>
      <w:r>
        <w:rPr>
          <w:rFonts w:asciiTheme="minorHAnsi" w:eastAsiaTheme="minorEastAsia" w:hAnsiTheme="minorHAnsi" w:cstheme="minorBidi"/>
          <w:caps w:val="0"/>
          <w:noProof/>
          <w:szCs w:val="22"/>
          <w:lang w:eastAsia="en-AU"/>
        </w:rPr>
        <w:tab/>
      </w:r>
      <w:r>
        <w:rPr>
          <w:noProof/>
        </w:rPr>
        <w:t>(SCM 16/07/2015) - 8 PURPOSE OF MEETING</w:t>
      </w:r>
      <w:r>
        <w:rPr>
          <w:noProof/>
        </w:rPr>
        <w:tab/>
      </w:r>
      <w:r>
        <w:rPr>
          <w:noProof/>
        </w:rPr>
        <w:fldChar w:fldCharType="begin"/>
      </w:r>
      <w:r>
        <w:rPr>
          <w:noProof/>
        </w:rPr>
        <w:instrText xml:space="preserve"> PAGEREF _Toc424309945 \h </w:instrText>
      </w:r>
      <w:r>
        <w:rPr>
          <w:noProof/>
        </w:rPr>
      </w:r>
      <w:r>
        <w:rPr>
          <w:noProof/>
        </w:rPr>
        <w:fldChar w:fldCharType="separate"/>
      </w:r>
      <w:r>
        <w:rPr>
          <w:noProof/>
        </w:rPr>
        <w:t>1</w:t>
      </w:r>
      <w:r>
        <w:rPr>
          <w:noProof/>
        </w:rPr>
        <w:fldChar w:fldCharType="end"/>
      </w:r>
    </w:p>
    <w:p w:rsidR="007F0A6A" w:rsidRDefault="007F0A6A">
      <w:pPr>
        <w:pStyle w:val="TOC1"/>
        <w:rPr>
          <w:rFonts w:asciiTheme="minorHAnsi" w:eastAsiaTheme="minorEastAsia" w:hAnsiTheme="minorHAnsi" w:cstheme="minorBidi"/>
          <w:caps w:val="0"/>
          <w:noProof/>
          <w:szCs w:val="22"/>
          <w:lang w:eastAsia="en-AU"/>
        </w:rPr>
      </w:pPr>
      <w:r>
        <w:rPr>
          <w:noProof/>
        </w:rPr>
        <w:t>9.</w:t>
      </w:r>
      <w:r>
        <w:rPr>
          <w:rFonts w:asciiTheme="minorHAnsi" w:eastAsiaTheme="minorEastAsia" w:hAnsiTheme="minorHAnsi" w:cstheme="minorBidi"/>
          <w:caps w:val="0"/>
          <w:noProof/>
          <w:szCs w:val="22"/>
          <w:lang w:eastAsia="en-AU"/>
        </w:rPr>
        <w:tab/>
      </w:r>
      <w:r>
        <w:rPr>
          <w:noProof/>
        </w:rPr>
        <w:t>COUNCIL MATTERS</w:t>
      </w:r>
      <w:r>
        <w:rPr>
          <w:noProof/>
        </w:rPr>
        <w:tab/>
      </w:r>
      <w:r>
        <w:rPr>
          <w:noProof/>
        </w:rPr>
        <w:fldChar w:fldCharType="begin"/>
      </w:r>
      <w:r>
        <w:rPr>
          <w:noProof/>
        </w:rPr>
        <w:instrText xml:space="preserve"> PAGEREF _Toc424309946 \h </w:instrText>
      </w:r>
      <w:r>
        <w:rPr>
          <w:noProof/>
        </w:rPr>
      </w:r>
      <w:r>
        <w:rPr>
          <w:noProof/>
        </w:rPr>
        <w:fldChar w:fldCharType="separate"/>
      </w:r>
      <w:r>
        <w:rPr>
          <w:noProof/>
        </w:rPr>
        <w:t>2</w:t>
      </w:r>
      <w:r>
        <w:rPr>
          <w:noProof/>
        </w:rPr>
        <w:fldChar w:fldCharType="end"/>
      </w:r>
    </w:p>
    <w:p w:rsidR="007F0A6A" w:rsidRDefault="007F0A6A">
      <w:pPr>
        <w:pStyle w:val="TOC2"/>
        <w:tabs>
          <w:tab w:val="left" w:pos="1360"/>
        </w:tabs>
        <w:rPr>
          <w:rFonts w:asciiTheme="minorHAnsi" w:eastAsiaTheme="minorEastAsia" w:hAnsiTheme="minorHAnsi" w:cstheme="minorBidi"/>
          <w:caps w:val="0"/>
          <w:szCs w:val="22"/>
          <w:lang w:eastAsia="en-AU"/>
        </w:rPr>
      </w:pPr>
      <w:r>
        <w:t>9.1</w:t>
      </w:r>
      <w:r>
        <w:rPr>
          <w:rFonts w:asciiTheme="minorHAnsi" w:eastAsiaTheme="minorEastAsia" w:hAnsiTheme="minorHAnsi" w:cstheme="minorBidi"/>
          <w:caps w:val="0"/>
          <w:szCs w:val="22"/>
          <w:lang w:eastAsia="en-AU"/>
        </w:rPr>
        <w:tab/>
      </w:r>
      <w:r>
        <w:t>(SCM 16/07/2015) - REGIONAL PHYSICAL ACTIVITY AND EDUCATION CENTRE  (154/006)  (R AVARD)  (  ATTACH)</w:t>
      </w:r>
      <w:r>
        <w:tab/>
      </w:r>
      <w:r>
        <w:fldChar w:fldCharType="begin"/>
      </w:r>
      <w:r>
        <w:instrText xml:space="preserve"> PAGEREF _Toc424309947 \h </w:instrText>
      </w:r>
      <w:r>
        <w:fldChar w:fldCharType="separate"/>
      </w:r>
      <w:r>
        <w:t>2</w:t>
      </w:r>
      <w:r>
        <w:fldChar w:fldCharType="end"/>
      </w:r>
    </w:p>
    <w:p w:rsidR="007F0A6A" w:rsidRDefault="007F0A6A">
      <w:pPr>
        <w:pStyle w:val="TOC1"/>
        <w:rPr>
          <w:rFonts w:asciiTheme="minorHAnsi" w:eastAsiaTheme="minorEastAsia" w:hAnsiTheme="minorHAnsi" w:cstheme="minorBidi"/>
          <w:caps w:val="0"/>
          <w:noProof/>
          <w:szCs w:val="22"/>
          <w:lang w:eastAsia="en-AU"/>
        </w:rPr>
      </w:pPr>
      <w:r>
        <w:rPr>
          <w:noProof/>
        </w:rPr>
        <w:t>10.</w:t>
      </w:r>
      <w:r>
        <w:rPr>
          <w:rFonts w:asciiTheme="minorHAnsi" w:eastAsiaTheme="minorEastAsia" w:hAnsiTheme="minorHAnsi" w:cstheme="minorBidi"/>
          <w:caps w:val="0"/>
          <w:noProof/>
          <w:szCs w:val="22"/>
          <w:lang w:eastAsia="en-AU"/>
        </w:rPr>
        <w:tab/>
      </w:r>
      <w:r>
        <w:rPr>
          <w:noProof/>
        </w:rPr>
        <w:t>RESOLUTION OF COMPLIANCE (Section 3.18(3), Local Government Act 1995)</w:t>
      </w:r>
      <w:r>
        <w:rPr>
          <w:noProof/>
        </w:rPr>
        <w:tab/>
      </w:r>
      <w:r>
        <w:rPr>
          <w:noProof/>
        </w:rPr>
        <w:fldChar w:fldCharType="begin"/>
      </w:r>
      <w:r>
        <w:rPr>
          <w:noProof/>
        </w:rPr>
        <w:instrText xml:space="preserve"> PAGEREF _Toc424309948 \h </w:instrText>
      </w:r>
      <w:r>
        <w:rPr>
          <w:noProof/>
        </w:rPr>
      </w:r>
      <w:r>
        <w:rPr>
          <w:noProof/>
        </w:rPr>
        <w:fldChar w:fldCharType="separate"/>
      </w:r>
      <w:r>
        <w:rPr>
          <w:noProof/>
        </w:rPr>
        <w:t>9</w:t>
      </w:r>
      <w:r>
        <w:rPr>
          <w:noProof/>
        </w:rPr>
        <w:fldChar w:fldCharType="end"/>
      </w:r>
    </w:p>
    <w:p w:rsidR="007F0A6A" w:rsidRDefault="007F0A6A">
      <w:pPr>
        <w:pStyle w:val="TOC1"/>
        <w:rPr>
          <w:rFonts w:asciiTheme="minorHAnsi" w:eastAsiaTheme="minorEastAsia" w:hAnsiTheme="minorHAnsi" w:cstheme="minorBidi"/>
          <w:caps w:val="0"/>
          <w:noProof/>
          <w:szCs w:val="22"/>
          <w:lang w:eastAsia="en-AU"/>
        </w:rPr>
      </w:pPr>
      <w:r>
        <w:rPr>
          <w:noProof/>
        </w:rPr>
        <w:t>10.1.</w:t>
      </w:r>
      <w:r>
        <w:rPr>
          <w:rFonts w:asciiTheme="minorHAnsi" w:eastAsiaTheme="minorEastAsia" w:hAnsiTheme="minorHAnsi" w:cstheme="minorBidi"/>
          <w:caps w:val="0"/>
          <w:noProof/>
          <w:szCs w:val="22"/>
          <w:lang w:eastAsia="en-AU"/>
        </w:rPr>
        <w:tab/>
      </w:r>
      <w:r>
        <w:rPr>
          <w:noProof/>
        </w:rPr>
        <w:t>(SCM 16/07/2015) - RESOLUTION OF COMPLIANCE (SECTION 3.18(3), LOCAL GOVERNMENT ACT 1995)</w:t>
      </w:r>
      <w:r>
        <w:rPr>
          <w:noProof/>
        </w:rPr>
        <w:tab/>
      </w:r>
      <w:r>
        <w:rPr>
          <w:noProof/>
        </w:rPr>
        <w:fldChar w:fldCharType="begin"/>
      </w:r>
      <w:r>
        <w:rPr>
          <w:noProof/>
        </w:rPr>
        <w:instrText xml:space="preserve"> PAGEREF _Toc424309949 \h </w:instrText>
      </w:r>
      <w:r>
        <w:rPr>
          <w:noProof/>
        </w:rPr>
      </w:r>
      <w:r>
        <w:rPr>
          <w:noProof/>
        </w:rPr>
        <w:fldChar w:fldCharType="separate"/>
      </w:r>
      <w:r>
        <w:rPr>
          <w:noProof/>
        </w:rPr>
        <w:t>9</w:t>
      </w:r>
      <w:r>
        <w:rPr>
          <w:noProof/>
        </w:rPr>
        <w:fldChar w:fldCharType="end"/>
      </w:r>
    </w:p>
    <w:p w:rsidR="007F0A6A" w:rsidRDefault="007F0A6A">
      <w:pPr>
        <w:pStyle w:val="TOC1"/>
        <w:rPr>
          <w:rFonts w:asciiTheme="minorHAnsi" w:eastAsiaTheme="minorEastAsia" w:hAnsiTheme="minorHAnsi" w:cstheme="minorBidi"/>
          <w:caps w:val="0"/>
          <w:noProof/>
          <w:szCs w:val="22"/>
          <w:lang w:eastAsia="en-AU"/>
        </w:rPr>
      </w:pPr>
      <w:r>
        <w:rPr>
          <w:noProof/>
        </w:rPr>
        <w:t>11.</w:t>
      </w:r>
      <w:r>
        <w:rPr>
          <w:rFonts w:asciiTheme="minorHAnsi" w:eastAsiaTheme="minorEastAsia" w:hAnsiTheme="minorHAnsi" w:cstheme="minorBidi"/>
          <w:caps w:val="0"/>
          <w:noProof/>
          <w:szCs w:val="22"/>
          <w:lang w:eastAsia="en-AU"/>
        </w:rPr>
        <w:tab/>
      </w:r>
      <w:r>
        <w:rPr>
          <w:noProof/>
        </w:rPr>
        <w:t>CLOSURE OF MEETING</w:t>
      </w:r>
      <w:r>
        <w:rPr>
          <w:noProof/>
        </w:rPr>
        <w:tab/>
      </w:r>
      <w:r>
        <w:rPr>
          <w:noProof/>
        </w:rPr>
        <w:fldChar w:fldCharType="begin"/>
      </w:r>
      <w:r>
        <w:rPr>
          <w:noProof/>
        </w:rPr>
        <w:instrText xml:space="preserve"> PAGEREF _Toc424309950 \h </w:instrText>
      </w:r>
      <w:r>
        <w:rPr>
          <w:noProof/>
        </w:rPr>
      </w:r>
      <w:r>
        <w:rPr>
          <w:noProof/>
        </w:rPr>
        <w:fldChar w:fldCharType="separate"/>
      </w:r>
      <w:r>
        <w:rPr>
          <w:noProof/>
        </w:rPr>
        <w:t>9</w:t>
      </w:r>
      <w:r>
        <w:rPr>
          <w:noProof/>
        </w:rPr>
        <w:fldChar w:fldCharType="end"/>
      </w:r>
    </w:p>
    <w:p w:rsidR="007F0A6A" w:rsidRDefault="007F0A6A">
      <w:r>
        <w:fldChar w:fldCharType="end"/>
      </w:r>
    </w:p>
    <w:p w:rsidR="007F0A6A" w:rsidRDefault="007F0A6A"/>
    <w:p w:rsidR="007F0A6A" w:rsidRDefault="007F0A6A">
      <w:pPr>
        <w:sectPr w:rsidR="007F0A6A" w:rsidSect="007F0A6A">
          <w:pgSz w:w="11907" w:h="16839"/>
          <w:pgMar w:top="1440" w:right="1440" w:bottom="1440" w:left="1440" w:header="720" w:footer="720" w:gutter="0"/>
          <w:cols w:space="708"/>
          <w:docGrid w:linePitch="360"/>
        </w:sectPr>
      </w:pPr>
    </w:p>
    <w:p w:rsidR="007F0A6A" w:rsidRDefault="007F0A6A">
      <w:pPr>
        <w:jc w:val="center"/>
        <w:rPr>
          <w:b/>
          <w:sz w:val="32"/>
        </w:rPr>
      </w:pPr>
      <w:r>
        <w:rPr>
          <w:b/>
          <w:sz w:val="32"/>
        </w:rPr>
        <w:t>CITY OF COCKBURN</w:t>
      </w:r>
    </w:p>
    <w:p w:rsidR="007F0A6A" w:rsidRDefault="007F0A6A">
      <w:pPr>
        <w:jc w:val="center"/>
      </w:pPr>
    </w:p>
    <w:p w:rsidR="007F0A6A" w:rsidRDefault="007F0A6A">
      <w:pPr>
        <w:jc w:val="center"/>
      </w:pPr>
    </w:p>
    <w:p w:rsidR="007F0A6A" w:rsidRDefault="007F0A6A">
      <w:pPr>
        <w:jc w:val="center"/>
        <w:rPr>
          <w:b/>
          <w:bCs/>
          <w:sz w:val="32"/>
        </w:rPr>
      </w:pPr>
      <w:r>
        <w:rPr>
          <w:b/>
          <w:bCs/>
          <w:sz w:val="32"/>
        </w:rPr>
        <w:t xml:space="preserve">AGENDA TO BE PRESENTED TO THE </w:t>
      </w:r>
      <w:bookmarkStart w:id="10" w:name="Meetingbody_2"/>
      <w:bookmarkEnd w:id="10"/>
      <w:r>
        <w:rPr>
          <w:b/>
          <w:bCs/>
          <w:sz w:val="32"/>
        </w:rPr>
        <w:t>SPECIAL COUNCIL MEETING TO BE HELD ON</w:t>
      </w:r>
    </w:p>
    <w:p w:rsidR="007F0A6A" w:rsidRDefault="007F0A6A">
      <w:pPr>
        <w:jc w:val="center"/>
        <w:rPr>
          <w:b/>
          <w:bCs/>
          <w:sz w:val="32"/>
        </w:rPr>
      </w:pPr>
      <w:bookmarkStart w:id="11" w:name="Meetingdateday"/>
      <w:bookmarkEnd w:id="11"/>
      <w:r>
        <w:rPr>
          <w:b/>
          <w:bCs/>
          <w:sz w:val="32"/>
        </w:rPr>
        <w:t xml:space="preserve">THURSDAY, </w:t>
      </w:r>
      <w:bookmarkStart w:id="12" w:name="Meetingdate_2"/>
      <w:bookmarkEnd w:id="12"/>
      <w:r>
        <w:rPr>
          <w:b/>
          <w:bCs/>
          <w:sz w:val="32"/>
        </w:rPr>
        <w:t xml:space="preserve">16 JULY 2015 AT </w:t>
      </w:r>
      <w:bookmarkStart w:id="13" w:name="Meetingtime_2"/>
      <w:bookmarkEnd w:id="13"/>
      <w:r>
        <w:rPr>
          <w:b/>
          <w:bCs/>
          <w:sz w:val="32"/>
        </w:rPr>
        <w:t xml:space="preserve">6:30 </w:t>
      </w:r>
      <w:bookmarkStart w:id="14" w:name="AMPMcaps_2"/>
      <w:bookmarkEnd w:id="14"/>
      <w:r>
        <w:rPr>
          <w:b/>
          <w:bCs/>
          <w:sz w:val="32"/>
        </w:rPr>
        <w:t>PM</w:t>
      </w:r>
    </w:p>
    <w:p w:rsidR="007F0A6A" w:rsidRDefault="007F0A6A">
      <w:pPr>
        <w:pBdr>
          <w:top w:val="double" w:sz="12" w:space="1" w:color="auto"/>
        </w:pBdr>
        <w:rPr>
          <w:bCs/>
          <w:sz w:val="28"/>
        </w:rPr>
      </w:pPr>
    </w:p>
    <w:p w:rsidR="000D270D" w:rsidRDefault="000D270D">
      <w:pPr>
        <w:pStyle w:val="CommentText"/>
      </w:pPr>
    </w:p>
    <w:p w:rsidR="000D270D" w:rsidRDefault="000D270D">
      <w:pPr>
        <w:pStyle w:val="AGHEAD1"/>
      </w:pPr>
      <w:bookmarkStart w:id="15" w:name="_Toc384087378"/>
      <w:bookmarkStart w:id="16" w:name="_Toc424309938"/>
      <w:r>
        <w:t>1.</w:t>
      </w:r>
      <w:r>
        <w:tab/>
      </w:r>
      <w:bookmarkEnd w:id="15"/>
      <w:r>
        <w:t>DECLARATION OF MEETING</w:t>
      </w:r>
      <w:bookmarkEnd w:id="16"/>
    </w:p>
    <w:p w:rsidR="000D270D" w:rsidRDefault="000D270D">
      <w:pPr>
        <w:pStyle w:val="AGHEAD1"/>
      </w:pPr>
      <w:bookmarkStart w:id="17" w:name="_Toc384087379"/>
      <w:bookmarkStart w:id="18" w:name="_Toc424309939"/>
      <w:r>
        <w:t>2.</w:t>
      </w:r>
      <w:r>
        <w:tab/>
      </w:r>
      <w:bookmarkEnd w:id="17"/>
      <w:r>
        <w:t>APPOINTMENT OF PRESIDING MEMBER (If required)</w:t>
      </w:r>
      <w:bookmarkEnd w:id="18"/>
    </w:p>
    <w:p w:rsidR="000D270D" w:rsidRDefault="000D270D">
      <w:pPr>
        <w:pStyle w:val="AGHEAD1"/>
      </w:pPr>
      <w:bookmarkStart w:id="19" w:name="_Toc424309940"/>
      <w:r>
        <w:t>3.</w:t>
      </w:r>
      <w:r>
        <w:tab/>
        <w:t>DISCLAIMER (To be read aloud by Presiding Member)</w:t>
      </w:r>
      <w:bookmarkEnd w:id="19"/>
    </w:p>
    <w:p w:rsidR="000D270D" w:rsidRDefault="000D270D">
      <w:pPr>
        <w:tabs>
          <w:tab w:val="left" w:pos="709"/>
        </w:tabs>
        <w:ind w:left="720"/>
      </w:pPr>
      <w:r>
        <w:t>Members of the public, who attend Council Meetings, should not act immediately on anything they hear at the Meetings, without first seeking clarification of Council's position.  Persons are advised to wait for written advice from the Council prior to taking action on any matter that they may have before Council.</w:t>
      </w:r>
    </w:p>
    <w:p w:rsidR="000D270D" w:rsidRDefault="000D270D" w:rsidP="000D270D">
      <w:pPr>
        <w:pStyle w:val="AGHEAD1"/>
      </w:pPr>
      <w:bookmarkStart w:id="20" w:name="_Toc424309941"/>
      <w:r>
        <w:t>4.</w:t>
      </w:r>
      <w:r>
        <w:tab/>
        <w:t>ACKNOWLEDGEMENT OF RECEIPT OF WRITTEN DECLARATIONS OF FINANCIAL INTERESTS AND CONFLICT OF INTEREST (by Presiding Member)</w:t>
      </w:r>
      <w:bookmarkEnd w:id="20"/>
    </w:p>
    <w:p w:rsidR="00772378" w:rsidRDefault="000D270D" w:rsidP="000D270D">
      <w:r>
        <w:tab/>
        <w:t>Nil</w:t>
      </w:r>
    </w:p>
    <w:p w:rsidR="000D270D" w:rsidRDefault="000D270D" w:rsidP="000D270D">
      <w:pPr>
        <w:pStyle w:val="AGHEAD1"/>
      </w:pPr>
      <w:bookmarkStart w:id="21" w:name="_Toc424309942"/>
      <w:r>
        <w:t>5.</w:t>
      </w:r>
      <w:r>
        <w:tab/>
        <w:t>APOLOGIES &amp; LEAVE OF ABSENCE</w:t>
      </w:r>
      <w:bookmarkEnd w:id="21"/>
    </w:p>
    <w:p w:rsidR="000D270D" w:rsidRDefault="000D270D" w:rsidP="000D270D">
      <w:r>
        <w:tab/>
        <w:t>Nil</w:t>
      </w:r>
    </w:p>
    <w:p w:rsidR="000D270D" w:rsidRDefault="000D270D" w:rsidP="000D270D">
      <w:pPr>
        <w:pStyle w:val="AGHEAD1"/>
      </w:pPr>
      <w:bookmarkStart w:id="22" w:name="_Toc424309943"/>
      <w:r>
        <w:t>6.</w:t>
      </w:r>
      <w:r>
        <w:tab/>
        <w:t>PUBLIC QUESTION TIME</w:t>
      </w:r>
      <w:bookmarkEnd w:id="22"/>
    </w:p>
    <w:p w:rsidR="000D270D" w:rsidRDefault="000D270D" w:rsidP="000D270D">
      <w:r>
        <w:tab/>
        <w:t>Nil</w:t>
      </w:r>
    </w:p>
    <w:p w:rsidR="000D270D" w:rsidRDefault="000D270D" w:rsidP="000D270D">
      <w:pPr>
        <w:pStyle w:val="AGHEAD1"/>
      </w:pPr>
      <w:bookmarkStart w:id="23" w:name="_Toc424309944"/>
      <w:r>
        <w:t>7.</w:t>
      </w:r>
      <w:r>
        <w:tab/>
        <w:t>DECLARATION BY COUNCILLORS WHO HAVE NOT GIVEN DUE CONSIDERATION TO MATTERS CONTAINED IN THE BUSINESS</w:t>
      </w:r>
      <w:bookmarkEnd w:id="23"/>
    </w:p>
    <w:p w:rsidR="000D270D" w:rsidRDefault="000D270D" w:rsidP="000D270D">
      <w:r>
        <w:tab/>
        <w:t>Nil</w:t>
      </w:r>
    </w:p>
    <w:bookmarkStart w:id="24" w:name="_Toc384087391"/>
    <w:p w:rsidR="000D270D" w:rsidRDefault="000D270D">
      <w:pPr>
        <w:pStyle w:val="AGHEAD1"/>
      </w:pPr>
      <w:r>
        <w:fldChar w:fldCharType="begin"/>
      </w:r>
      <w:r>
        <w:instrText xml:space="preserve"> MERGEFIELD Item_No </w:instrText>
      </w:r>
      <w:r>
        <w:fldChar w:fldCharType="separate"/>
      </w:r>
      <w:bookmarkStart w:id="25" w:name="_Toc424309945"/>
      <w:r w:rsidRPr="003C1DB8">
        <w:rPr>
          <w:noProof/>
        </w:rPr>
        <w:t>8</w:t>
      </w:r>
      <w:r>
        <w:fldChar w:fldCharType="end"/>
      </w:r>
      <w:r>
        <w:tab/>
      </w:r>
      <w:bookmarkEnd w:id="24"/>
      <w:r>
        <w:fldChar w:fldCharType="begin"/>
      </w:r>
      <w:r>
        <w:instrText xml:space="preserve"> IF </w:instrText>
      </w:r>
      <w:r>
        <w:fldChar w:fldCharType="begin"/>
      </w:r>
      <w:r>
        <w:instrText xml:space="preserve"> MERGEFIELD Insert_before_Item_No </w:instrText>
      </w:r>
      <w:r>
        <w:fldChar w:fldCharType="end"/>
      </w:r>
      <w:r>
        <w:instrText>= "" "</w:instrText>
      </w:r>
      <w:r>
        <w:fldChar w:fldCharType="begin"/>
      </w:r>
      <w:r>
        <w:instrText xml:space="preserve"> IF </w:instrText>
      </w:r>
      <w:r>
        <w:fldChar w:fldCharType="begin"/>
      </w:r>
      <w:r>
        <w:instrText xml:space="preserve"> MERGEFIELD Minute_No_1 </w:instrText>
      </w:r>
      <w:r>
        <w:fldChar w:fldCharType="end"/>
      </w:r>
      <w:r>
        <w:instrText>&lt;&gt; "" "</w:instrText>
      </w:r>
      <w:r>
        <w:rPr>
          <w:sz w:val="28"/>
          <w:u w:val="single"/>
        </w:rPr>
        <w:instrText>(MINUTE NO</w:instrText>
      </w:r>
      <w:r>
        <w:rPr>
          <w:u w:val="single"/>
        </w:rPr>
        <w:instrText xml:space="preserve"> </w:instrText>
      </w:r>
      <w:r>
        <w:instrText xml:space="preserve">" "" \* Upper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w:instrText>
      </w:r>
      <w:r>
        <w:rPr>
          <w:b w:val="0"/>
          <w:bCs/>
        </w:rPr>
        <w:instrText>"</w:instrText>
      </w:r>
      <w:r>
        <w:rPr>
          <w:sz w:val="28"/>
          <w:u w:val="single"/>
        </w:rPr>
        <w:fldChar w:fldCharType="begin"/>
      </w:r>
      <w:r>
        <w:rPr>
          <w:sz w:val="28"/>
          <w:u w:val="single"/>
        </w:rPr>
        <w:instrText xml:space="preserve"> MERGEFIELD Minute_No_1 </w:instrText>
      </w:r>
      <w:r>
        <w:rPr>
          <w:sz w:val="28"/>
          <w:u w:val="single"/>
        </w:rPr>
        <w:fldChar w:fldCharType="separate"/>
      </w:r>
      <w:r>
        <w:rPr>
          <w:sz w:val="28"/>
          <w:u w:val="single"/>
        </w:rPr>
        <w:instrText>1974</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Minute_No_2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Minute_No_3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Minute_No_3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&lt;&gt; "" "</w:instrText>
      </w:r>
      <w:r>
        <w:rPr>
          <w:u w:val="single"/>
        </w:rPr>
        <w:instrText>)</w:instrText>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 " "" </w:instrText>
      </w:r>
      <w:r>
        <w:fldChar w:fldCharType="end"/>
      </w:r>
      <w:r>
        <w:instrText>(</w:instrText>
      </w:r>
      <w:fldSimple w:instr=" MERGEFIELD Meeting_Alternate \* Upper ">
        <w:r w:rsidRPr="003C1DB8">
          <w:rPr>
            <w:noProof/>
          </w:rPr>
          <w:instrText>SCM 16/07/2015</w:instrText>
        </w:r>
      </w:fldSimple>
      <w:r>
        <w:instrText xml:space="preserve">) - </w:instrText>
      </w:r>
      <w:fldSimple w:instr=" MERGEFIELD Subject  \* UPPER ">
        <w:r w:rsidRPr="003C1DB8">
          <w:rPr>
            <w:noProof/>
          </w:rPr>
          <w:instrText>8 PURPOSE OF MEETING</w:instrText>
        </w:r>
      </w:fldSimple>
      <w:r>
        <w:instrText>" "</w:instrText>
      </w:r>
      <w:r>
        <w:fldChar w:fldCharType="begin"/>
      </w:r>
      <w:r>
        <w:instrText xml:space="preserve"> IF </w:instrText>
      </w:r>
      <w:fldSimple w:instr=" MERGEFIELD Minute_No_2 ">
        <w:r>
          <w:rPr>
            <w:noProof/>
          </w:rPr>
          <w:instrText>«Minute_No_2»</w:instrText>
        </w:r>
      </w:fldSimple>
      <w:r>
        <w:instrText>&lt;&gt; "" "</w:instrText>
      </w:r>
      <w:r>
        <w:rPr>
          <w:sz w:val="28"/>
          <w:u w:val="single"/>
        </w:rPr>
        <w:instrText xml:space="preserve">(MINUTE NO </w:instrText>
      </w:r>
      <w:r>
        <w:instrText xml:space="preserve">" "" \* Upper  </w:instrText>
      </w:r>
      <w:r>
        <w:fldChar w:fldCharType="separate"/>
      </w:r>
      <w:r>
        <w:rPr>
          <w:noProof/>
          <w:sz w:val="28"/>
          <w:u w:val="single"/>
        </w:rPr>
        <w:instrText xml:space="preserve">(MINUTE NO </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noProof/>
          <w:sz w:val="28"/>
          <w:u w:val="single"/>
        </w:rPr>
        <w:instrText>«Minute_No_2»</w:instrText>
      </w:r>
      <w:r>
        <w:rPr>
          <w:sz w:val="28"/>
          <w:u w:val="single"/>
        </w:rPr>
        <w:fldChar w:fldCharType="end"/>
      </w:r>
      <w:r>
        <w:instrText xml:space="preserve">" "" </w:instrText>
      </w:r>
      <w:r>
        <w:fldChar w:fldCharType="separate"/>
      </w:r>
      <w:r>
        <w:rPr>
          <w:noProof/>
          <w:sz w:val="28"/>
          <w:u w:val="single"/>
        </w:rPr>
        <w:instrText>«Minute_No_2»</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instrText>)</w:instrText>
      </w:r>
      <w:r>
        <w:instrText xml:space="preserve">" "" </w:instrText>
      </w:r>
      <w:r>
        <w:fldChar w:fldCharType="separate"/>
      </w:r>
      <w:r>
        <w:rPr>
          <w:noProof/>
          <w:sz w:val="28"/>
          <w:u w:val="single"/>
        </w:rPr>
        <w:instrText>)</w:instrText>
      </w:r>
      <w:r>
        <w:fldChar w:fldCharType="end"/>
      </w:r>
      <w:r>
        <w:fldChar w:fldCharType="begin"/>
      </w:r>
      <w:r>
        <w:instrText xml:space="preserve"> IF </w:instrText>
      </w:r>
      <w:fldSimple w:instr=" MERGEFIELD Minute_No_2 ">
        <w:r>
          <w:rPr>
            <w:noProof/>
          </w:rPr>
          <w:instrText>«Minute_No_2»</w:instrText>
        </w:r>
      </w:fldSimple>
      <w:r>
        <w:instrText xml:space="preserve">&lt;&gt; "" " " "" </w:instrText>
      </w:r>
      <w:r>
        <w:fldChar w:fldCharType="separate"/>
      </w:r>
      <w:r>
        <w:rPr>
          <w:noProof/>
        </w:rPr>
        <w:instrText xml:space="preserve"> </w:instrText>
      </w:r>
      <w:r>
        <w:fldChar w:fldCharType="end"/>
      </w:r>
      <w:r>
        <w:instrText>(</w:instrText>
      </w:r>
      <w:fldSimple w:instr=" MERGEFIELD Meeting_Alternate \* Upper ">
        <w:r>
          <w:rPr>
            <w:noProof/>
          </w:rPr>
          <w:instrText>«MEETING_ALTERNATE»</w:instrText>
        </w:r>
      </w:fldSimple>
      <w:r>
        <w:instrText xml:space="preserve">) - </w:instrText>
      </w:r>
      <w:fldSimple w:instr=" MERGEFIELD Subject  \* UPPER ">
        <w:r>
          <w:rPr>
            <w:noProof/>
          </w:rPr>
          <w:instrText>«SUBJECT»</w:instrText>
        </w:r>
      </w:fldSimple>
      <w:r>
        <w:instrText xml:space="preserve">" </w:instrText>
      </w:r>
      <w:r>
        <w:fldChar w:fldCharType="separate"/>
      </w:r>
      <w:r>
        <w:rPr>
          <w:noProof/>
        </w:rPr>
        <w:t>(</w:t>
      </w:r>
      <w:r>
        <w:rPr>
          <w:noProof/>
        </w:rPr>
        <w:fldChar w:fldCharType="begin"/>
      </w:r>
      <w:r>
        <w:rPr>
          <w:noProof/>
        </w:rPr>
        <w:instrText xml:space="preserve"> MERGEFIELD Meeting_Alternate \* Upper </w:instrText>
      </w:r>
      <w:r>
        <w:rPr>
          <w:noProof/>
        </w:rPr>
        <w:fldChar w:fldCharType="separate"/>
      </w:r>
      <w:r w:rsidRPr="003C1DB8">
        <w:rPr>
          <w:noProof/>
        </w:rPr>
        <w:t>SCM 16/07/2015</w:t>
      </w:r>
      <w:r>
        <w:rPr>
          <w:noProof/>
        </w:rPr>
        <w:fldChar w:fldCharType="end"/>
      </w:r>
      <w:r>
        <w:rPr>
          <w:noProof/>
        </w:rPr>
        <w:t xml:space="preserve">) - </w:t>
      </w:r>
      <w:r>
        <w:rPr>
          <w:noProof/>
        </w:rPr>
        <w:fldChar w:fldCharType="begin"/>
      </w:r>
      <w:r>
        <w:rPr>
          <w:noProof/>
        </w:rPr>
        <w:instrText xml:space="preserve"> MERGEFIELD Subject  \* UPPER </w:instrText>
      </w:r>
      <w:r>
        <w:rPr>
          <w:noProof/>
        </w:rPr>
        <w:fldChar w:fldCharType="separate"/>
      </w:r>
      <w:r w:rsidRPr="003C1DB8">
        <w:rPr>
          <w:noProof/>
        </w:rPr>
        <w:t>8 PURPOSE OF MEETING</w:t>
      </w:r>
      <w:bookmarkEnd w:id="25"/>
      <w:r>
        <w:rPr>
          <w:noProof/>
        </w:rPr>
        <w:fldChar w:fldCharType="end"/>
      </w:r>
      <w:r>
        <w:fldChar w:fldCharType="end"/>
      </w:r>
    </w:p>
    <w:tbl>
      <w:tblPr>
        <w:tblW w:w="0" w:type="auto"/>
        <w:tblInd w:w="828" w:type="dxa"/>
        <w:tblLayout w:type="fixed"/>
        <w:tblLook w:val="0000" w:firstRow="0" w:lastRow="0" w:firstColumn="0" w:lastColumn="0" w:noHBand="0" w:noVBand="0"/>
      </w:tblPr>
      <w:tblGrid>
        <w:gridCol w:w="8415"/>
      </w:tblGrid>
      <w:tr w:rsidR="000D270D" w:rsidTr="001840A0">
        <w:tc>
          <w:tcPr>
            <w:tcW w:w="8415" w:type="dxa"/>
          </w:tcPr>
          <w:p w:rsidR="000D270D" w:rsidRDefault="000D270D">
            <w:pPr>
              <w:pStyle w:val="CommentText"/>
              <w:tabs>
                <w:tab w:val="left" w:pos="720"/>
                <w:tab w:val="left" w:pos="1440"/>
              </w:tabs>
              <w:rPr>
                <w:bCs/>
              </w:rPr>
            </w:pPr>
            <w:r>
              <w:rPr>
                <w:bCs/>
              </w:rPr>
              <w:t>The purpose of the meeting is to consider adoption of the legal framework for the contract between the City of Cockburn and the Fremantle Football Club for the Regional Physical Activity and Education Centre RPAEC.</w:t>
            </w:r>
          </w:p>
        </w:tc>
      </w:tr>
    </w:tbl>
    <w:p w:rsidR="000D270D" w:rsidRDefault="000D270D" w:rsidP="000D270D">
      <w:pPr>
        <w:pStyle w:val="AGHEAD1"/>
      </w:pPr>
      <w:bookmarkStart w:id="26" w:name="_Toc424309946"/>
      <w:r>
        <w:t>9.</w:t>
      </w:r>
      <w:r>
        <w:tab/>
        <w:t>COUNCIL MATTERS</w:t>
      </w:r>
      <w:bookmarkEnd w:id="26"/>
    </w:p>
    <w:p w:rsidR="000D270D" w:rsidRDefault="000D270D">
      <w:pPr>
        <w:pStyle w:val="AGHEAD2"/>
      </w:pPr>
      <w:r>
        <w:fldChar w:fldCharType="begin"/>
      </w:r>
      <w:r>
        <w:instrText xml:space="preserve"> MERGEFIELD Item_No </w:instrText>
      </w:r>
      <w:r>
        <w:fldChar w:fldCharType="separate"/>
      </w:r>
      <w:bookmarkStart w:id="27" w:name="_Toc424309947"/>
      <w:r w:rsidRPr="0042372C">
        <w:t>9.1</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Pr>
          <w:sz w:val="28"/>
          <w:u w:val="single"/>
        </w:rPr>
        <w:instrText>1974</w:instrText>
      </w:r>
      <w:r>
        <w:rPr>
          <w:sz w:val="28"/>
          <w:u w:val="single"/>
        </w:rPr>
        <w:fldChar w:fldCharType="end"/>
      </w:r>
      <w:r>
        <w:rPr>
          <w:sz w:val="28"/>
          <w:u w:val="single"/>
        </w:rPr>
        <w:instrText>)</w:instrText>
      </w:r>
      <w:r>
        <w:rPr>
          <w:sz w:val="28"/>
        </w:rPr>
        <w:instrText xml:space="preserve"> " "" </w:instrText>
      </w:r>
      <w:r>
        <w:rPr>
          <w:sz w:val="28"/>
        </w:rPr>
        <w:fldChar w:fldCharType="end"/>
      </w:r>
      <w:r>
        <w:instrText>(</w:instrText>
      </w:r>
      <w:r>
        <w:fldChar w:fldCharType="begin"/>
      </w:r>
      <w:r>
        <w:instrText xml:space="preserve"> MERGEFIELD Meeting_Alternate \* Upper </w:instrText>
      </w:r>
      <w:r>
        <w:fldChar w:fldCharType="separate"/>
      </w:r>
      <w:r w:rsidRPr="0042372C">
        <w:instrText>SCM 16/07/2015</w:instrText>
      </w:r>
      <w:r>
        <w:fldChar w:fldCharType="end"/>
      </w:r>
      <w:r>
        <w:instrText xml:space="preserve">) - </w:instrText>
      </w:r>
      <w:r>
        <w:fldChar w:fldCharType="begin"/>
      </w:r>
      <w:r>
        <w:instrText xml:space="preserve"> MERGEFIELD Subject  \* UPPER </w:instrText>
      </w:r>
      <w:r>
        <w:fldChar w:fldCharType="separate"/>
      </w:r>
      <w:r w:rsidRPr="0042372C">
        <w:instrText>REGIONAL PHYSICAL ACTIVITY AND EDUCATION CENTRE  (154/006)  (R AVARD)  (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t>(</w:t>
      </w:r>
      <w:r>
        <w:fldChar w:fldCharType="begin"/>
      </w:r>
      <w:r>
        <w:instrText xml:space="preserve"> MERGEFIELD Meeting_Alternate \* Upper </w:instrText>
      </w:r>
      <w:r>
        <w:fldChar w:fldCharType="separate"/>
      </w:r>
      <w:r w:rsidRPr="0042372C">
        <w:t>SCM 16/07/2015</w:t>
      </w:r>
      <w:r>
        <w:fldChar w:fldCharType="end"/>
      </w:r>
      <w:r>
        <w:t xml:space="preserve">) - </w:t>
      </w:r>
      <w:r>
        <w:fldChar w:fldCharType="begin"/>
      </w:r>
      <w:r>
        <w:instrText xml:space="preserve"> MERGEFIELD Subject  \* UPPER </w:instrText>
      </w:r>
      <w:r>
        <w:fldChar w:fldCharType="separate"/>
      </w:r>
      <w:r w:rsidRPr="0042372C">
        <w:t>REGIONAL PHYSICAL ACTIVITY AND EDUCATION CENTRE  (154/006)  (R AVARD)  (  ATTACH)</w:t>
      </w:r>
      <w:bookmarkEnd w:id="27"/>
      <w:r>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0D270D">
        <w:tc>
          <w:tcPr>
            <w:tcW w:w="7785" w:type="dxa"/>
          </w:tcPr>
          <w:p w:rsidR="000D270D" w:rsidRDefault="000D270D">
            <w:pPr>
              <w:tabs>
                <w:tab w:val="left" w:pos="720"/>
                <w:tab w:val="left" w:pos="1440"/>
              </w:tabs>
            </w:pPr>
            <w:r>
              <w:rPr>
                <w:b/>
              </w:rPr>
              <w:lastRenderedPageBreak/>
              <w:t>RECOMMENDATION</w:t>
            </w:r>
          </w:p>
          <w:p w:rsidR="000D270D" w:rsidRDefault="000D270D" w:rsidP="008731C6">
            <w:pPr>
              <w:tabs>
                <w:tab w:val="left" w:pos="720"/>
                <w:tab w:val="left" w:pos="1440"/>
              </w:tabs>
            </w:pPr>
            <w:r>
              <w:t xml:space="preserve">That </w:t>
            </w:r>
            <w:bookmarkStart w:id="28" w:name="INSERTED_AM_DOC_Additional_Doc_1"/>
            <w:r>
              <w:fldChar w:fldCharType="begin"/>
            </w:r>
            <w:r>
              <w:instrText xml:space="preserve"> INCLUDETEXT C:\\Users\\vviljoen\\AppData\\Local\\Temp\\vviljoen\\12012.docx </w:instrText>
            </w:r>
            <w:r>
              <w:fldChar w:fldCharType="separate"/>
            </w:r>
            <w:r>
              <w:t>Council approve the following:</w:t>
            </w:r>
          </w:p>
          <w:p w:rsidR="000D270D" w:rsidRDefault="000D270D" w:rsidP="008731C6">
            <w:pPr>
              <w:tabs>
                <w:tab w:val="left" w:pos="720"/>
                <w:tab w:val="left" w:pos="1440"/>
              </w:tabs>
            </w:pPr>
          </w:p>
          <w:p w:rsidR="000D270D" w:rsidRDefault="000D270D" w:rsidP="008731C6">
            <w:pPr>
              <w:tabs>
                <w:tab w:val="left" w:pos="720"/>
                <w:tab w:val="left" w:pos="1440"/>
              </w:tabs>
              <w:ind w:left="709" w:hanging="709"/>
            </w:pPr>
            <w:r>
              <w:t>(1)</w:t>
            </w:r>
            <w:r>
              <w:tab/>
              <w:t>the sublease between the City of Cockburn and Fremantle Football Club (Inc.) related to the area of land upon which will be constructed the Fremantle Football Club administration and team exclusive use areas, as shown in Attachment 1 to the agenda.;</w:t>
            </w:r>
          </w:p>
          <w:p w:rsidR="000D270D" w:rsidRDefault="000D270D" w:rsidP="008731C6">
            <w:pPr>
              <w:tabs>
                <w:tab w:val="left" w:pos="720"/>
                <w:tab w:val="left" w:pos="1440"/>
              </w:tabs>
              <w:ind w:left="709" w:hanging="709"/>
            </w:pPr>
          </w:p>
          <w:p w:rsidR="000D270D" w:rsidRDefault="000D270D" w:rsidP="008731C6">
            <w:pPr>
              <w:tabs>
                <w:tab w:val="left" w:pos="720"/>
                <w:tab w:val="left" w:pos="1440"/>
              </w:tabs>
              <w:ind w:left="709" w:hanging="709"/>
            </w:pPr>
            <w:r>
              <w:t>(2)</w:t>
            </w:r>
            <w:r>
              <w:tab/>
              <w:t>the sublease between the City of Cockburn and the Fremantle Football Club (Inc.) related to the area of land upon which will be constructed the AFL Oval, as shown in Attachment 2 to the agenda;</w:t>
            </w:r>
          </w:p>
          <w:p w:rsidR="000D270D" w:rsidRDefault="000D270D" w:rsidP="008731C6">
            <w:pPr>
              <w:tabs>
                <w:tab w:val="left" w:pos="720"/>
                <w:tab w:val="left" w:pos="1440"/>
              </w:tabs>
              <w:ind w:left="709" w:hanging="709"/>
            </w:pPr>
          </w:p>
          <w:p w:rsidR="000D270D" w:rsidRDefault="000D270D" w:rsidP="008731C6">
            <w:pPr>
              <w:tabs>
                <w:tab w:val="left" w:pos="720"/>
                <w:tab w:val="left" w:pos="1440"/>
              </w:tabs>
              <w:ind w:left="709" w:hanging="709"/>
            </w:pPr>
            <w:r>
              <w:t>(3)</w:t>
            </w:r>
            <w:r>
              <w:tab/>
              <w:t>the Development Agreement for the Regional Physical Activity and Education Centre (RPAEC) between the City of Cockburn and the Fremantle Football Club (Inc.), as shown in Attachment 3 to the agenda;</w:t>
            </w:r>
          </w:p>
          <w:p w:rsidR="000D270D" w:rsidRDefault="000D270D" w:rsidP="008731C6">
            <w:pPr>
              <w:tabs>
                <w:tab w:val="left" w:pos="720"/>
                <w:tab w:val="left" w:pos="1440"/>
              </w:tabs>
              <w:ind w:left="709" w:hanging="709"/>
            </w:pPr>
          </w:p>
          <w:p w:rsidR="000D270D" w:rsidRDefault="000D270D" w:rsidP="008731C6">
            <w:pPr>
              <w:tabs>
                <w:tab w:val="left" w:pos="720"/>
                <w:tab w:val="left" w:pos="1440"/>
              </w:tabs>
              <w:ind w:left="709" w:hanging="709"/>
            </w:pPr>
            <w:r>
              <w:t>(4)</w:t>
            </w:r>
            <w:r>
              <w:tab/>
              <w:t>the Facility Lease between the City of Cockburn and</w:t>
            </w:r>
            <w:r w:rsidRPr="00EA7D17">
              <w:t xml:space="preserve"> th</w:t>
            </w:r>
            <w:r>
              <w:t xml:space="preserve">e Fremantle Football Club (Inc.) for a portion of the </w:t>
            </w:r>
            <w:r w:rsidRPr="00EA7D17">
              <w:t>Regional Physical Activity and Education Centre</w:t>
            </w:r>
            <w:r>
              <w:t xml:space="preserve"> (RPAEC), as shown in Attachment 4 to the agenda;</w:t>
            </w:r>
          </w:p>
          <w:p w:rsidR="000D270D" w:rsidRDefault="000D270D" w:rsidP="008731C6">
            <w:pPr>
              <w:tabs>
                <w:tab w:val="left" w:pos="720"/>
                <w:tab w:val="left" w:pos="1440"/>
              </w:tabs>
              <w:ind w:left="709" w:hanging="709"/>
            </w:pPr>
          </w:p>
          <w:p w:rsidR="000D270D" w:rsidRDefault="000D270D" w:rsidP="008731C6">
            <w:pPr>
              <w:tabs>
                <w:tab w:val="left" w:pos="720"/>
                <w:tab w:val="left" w:pos="1440"/>
              </w:tabs>
              <w:ind w:left="709" w:hanging="709"/>
            </w:pPr>
            <w:r>
              <w:t>(5)</w:t>
            </w:r>
            <w:r>
              <w:tab/>
              <w:t>the Oval Lease between the City of Cockburn and the Fremantle Football Club (Inc.), as shown in Attachment 5 to the agenda;</w:t>
            </w:r>
          </w:p>
          <w:p w:rsidR="000D270D" w:rsidRDefault="000D270D" w:rsidP="008731C6">
            <w:pPr>
              <w:tabs>
                <w:tab w:val="left" w:pos="720"/>
                <w:tab w:val="left" w:pos="1440"/>
              </w:tabs>
              <w:ind w:left="709" w:hanging="709"/>
            </w:pPr>
          </w:p>
          <w:p w:rsidR="000D270D" w:rsidRDefault="000D270D" w:rsidP="008731C6">
            <w:pPr>
              <w:tabs>
                <w:tab w:val="left" w:pos="720"/>
                <w:tab w:val="left" w:pos="1440"/>
              </w:tabs>
              <w:ind w:left="709" w:hanging="709"/>
            </w:pPr>
            <w:r>
              <w:t>(6)</w:t>
            </w:r>
            <w:r>
              <w:tab/>
              <w:t>the Management and Operations Agreement between the City of Cockburn and the Fremantle Football Club (Inc.), as shown in Attachment 6 to the agenda; and</w:t>
            </w:r>
          </w:p>
          <w:p w:rsidR="000D270D" w:rsidRDefault="000D270D" w:rsidP="008731C6">
            <w:pPr>
              <w:tabs>
                <w:tab w:val="left" w:pos="720"/>
                <w:tab w:val="left" w:pos="1440"/>
              </w:tabs>
              <w:ind w:left="709" w:hanging="709"/>
            </w:pPr>
          </w:p>
          <w:p w:rsidR="000D270D" w:rsidRDefault="000D270D" w:rsidP="008731C6">
            <w:pPr>
              <w:tabs>
                <w:tab w:val="left" w:pos="720"/>
                <w:tab w:val="left" w:pos="1440"/>
              </w:tabs>
              <w:ind w:left="709" w:hanging="709"/>
            </w:pPr>
            <w:r>
              <w:t>(7)</w:t>
            </w:r>
            <w:r>
              <w:tab/>
              <w:t>the Chief Executive Officer negotiates any required minor amendments to the abovementioned documents considered not to be of material importance to the intent of the Council.</w:t>
            </w:r>
          </w:p>
          <w:p w:rsidR="000D270D" w:rsidRDefault="000D270D" w:rsidP="00212BF2">
            <w:pPr>
              <w:tabs>
                <w:tab w:val="left" w:pos="720"/>
                <w:tab w:val="left" w:pos="1440"/>
              </w:tabs>
            </w:pPr>
            <w:r>
              <w:fldChar w:fldCharType="end"/>
            </w:r>
            <w:bookmarkEnd w:id="28"/>
          </w:p>
          <w:p w:rsidR="000D270D" w:rsidRDefault="000D270D">
            <w:pPr>
              <w:pStyle w:val="CommentText"/>
              <w:tabs>
                <w:tab w:val="left" w:pos="720"/>
                <w:tab w:val="left" w:pos="1440"/>
              </w:tabs>
              <w:rPr>
                <w:bCs/>
              </w:rPr>
            </w:pPr>
          </w:p>
        </w:tc>
      </w:tr>
    </w:tbl>
    <w:p w:rsidR="000D270D" w:rsidRDefault="000D270D">
      <w:pPr>
        <w:tabs>
          <w:tab w:val="left" w:pos="720"/>
          <w:tab w:val="left" w:pos="1440"/>
        </w:tabs>
        <w:ind w:left="1440"/>
      </w:pPr>
    </w:p>
    <w:p w:rsidR="000D270D" w:rsidRDefault="000D270D">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0D270D">
        <w:tc>
          <w:tcPr>
            <w:tcW w:w="7785" w:type="dxa"/>
          </w:tcPr>
          <w:p w:rsidR="000D270D" w:rsidRDefault="000D270D">
            <w:pPr>
              <w:tabs>
                <w:tab w:val="left" w:pos="720"/>
                <w:tab w:val="left" w:pos="1440"/>
              </w:tabs>
              <w:rPr>
                <w:rFonts w:cs="Arial"/>
                <w:sz w:val="22"/>
                <w:lang w:val="en-US"/>
              </w:rPr>
            </w:pPr>
            <w:r>
              <w:rPr>
                <w:b/>
              </w:rPr>
              <w:t>COUNCIL DECISION</w:t>
            </w:r>
            <w:r>
              <w:rPr>
                <w:lang w:val="en-US"/>
              </w:rPr>
              <w:fldChar w:fldCharType="begin"/>
            </w:r>
            <w:r>
              <w:rPr>
                <w:lang w:val="en-US"/>
              </w:rPr>
              <w:instrText xml:space="preserve"> IF </w:instrText>
            </w:r>
            <w:r>
              <w:rPr>
                <w:lang w:val="en-US"/>
              </w:rPr>
              <w:fldChar w:fldCharType="begin"/>
            </w:r>
            <w:r>
              <w:rPr>
                <w:lang w:val="en-US"/>
              </w:rPr>
              <w:instrText xml:space="preserve"> MERGEFIELD Insert_before_Item_No </w:instrText>
            </w:r>
            <w:r>
              <w:rPr>
                <w:lang w:val="en-US"/>
              </w:rPr>
              <w:fldChar w:fldCharType="end"/>
            </w:r>
            <w:r>
              <w:rPr>
                <w:lang w:val="en-US"/>
              </w:rPr>
              <w:instrText>= "" "</w:instrText>
            </w:r>
          </w:p>
          <w:p w:rsidR="000D270D" w:rsidRDefault="000D270D">
            <w:pPr>
              <w:tabs>
                <w:tab w:val="left" w:pos="720"/>
                <w:tab w:val="left" w:pos="1440"/>
              </w:tabs>
              <w:rPr>
                <w:rFonts w:cs="Arial"/>
                <w:sz w:val="22"/>
                <w:lang w:val="en-US"/>
              </w:rPr>
            </w:pPr>
            <w:r>
              <w:rPr>
                <w:lang w:val="en-US"/>
              </w:rPr>
              <w:fldChar w:fldCharType="begin"/>
            </w:r>
            <w:r>
              <w:rPr>
                <w:lang w:val="en-US"/>
              </w:rPr>
              <w:instrText xml:space="preserve"> IF </w:instrText>
            </w:r>
            <w:r>
              <w:rPr>
                <w:lang w:val="en-US"/>
              </w:rPr>
              <w:fldChar w:fldCharType="begin"/>
            </w:r>
            <w:r>
              <w:rPr>
                <w:lang w:val="en-US"/>
              </w:rPr>
              <w:instrText xml:space="preserve"> MERGEFIELD Moved_By_1 </w:instrText>
            </w:r>
            <w:r>
              <w:rPr>
                <w:lang w:val="en-US"/>
              </w:rPr>
              <w:fldChar w:fldCharType="end"/>
            </w:r>
            <w:r>
              <w:rPr>
                <w:lang w:val="en-US"/>
              </w:rPr>
              <w:instrText xml:space="preserve">&lt;&gt; "" "MOVED " "" </w:instrText>
            </w:r>
            <w:r>
              <w:rPr>
                <w:lang w:val="en-US"/>
              </w:rPr>
              <w:fldChar w:fldCharType="end"/>
            </w:r>
            <w:r>
              <w:rPr>
                <w:lang w:val="en-US"/>
              </w:rPr>
              <w:fldChar w:fldCharType="begin"/>
            </w:r>
            <w:r>
              <w:rPr>
                <w:lang w:val="en-US"/>
              </w:rPr>
              <w:instrText xml:space="preserve"> MERGEFIELD Moved_By_Title_1 </w:instrText>
            </w:r>
            <w:r>
              <w:rPr>
                <w:lang w:val="en-US"/>
              </w:rPr>
              <w:fldChar w:fldCharType="end"/>
            </w:r>
            <w:r>
              <w:rPr>
                <w:lang w:val="en-US"/>
              </w:rPr>
              <w:instrText xml:space="preserve"> </w:instrText>
            </w:r>
            <w:r>
              <w:rPr>
                <w:lang w:val="en-US"/>
              </w:rPr>
              <w:fldChar w:fldCharType="begin"/>
            </w:r>
            <w:r>
              <w:rPr>
                <w:lang w:val="en-US"/>
              </w:rPr>
              <w:instrText xml:space="preserve"> MERGEFIELD Moved_By_1 \* Caps </w:instrText>
            </w:r>
            <w:r>
              <w:rPr>
                <w:lang w:val="en-US"/>
              </w:rPr>
              <w:fldChar w:fldCharType="end"/>
            </w:r>
            <w:r>
              <w:rPr>
                <w:lang w:val="en-US"/>
              </w:rPr>
              <w:instrText xml:space="preserve"> </w:instrText>
            </w:r>
            <w:r>
              <w:rPr>
                <w:lang w:val="en-US"/>
              </w:rPr>
              <w:fldChar w:fldCharType="begin"/>
            </w:r>
            <w:r>
              <w:rPr>
                <w:lang w:val="en-US"/>
              </w:rPr>
              <w:instrText xml:space="preserve"> IF </w:instrText>
            </w:r>
            <w:r>
              <w:rPr>
                <w:lang w:val="en-US"/>
              </w:rPr>
              <w:fldChar w:fldCharType="begin"/>
            </w:r>
            <w:r>
              <w:rPr>
                <w:lang w:val="en-US"/>
              </w:rPr>
              <w:instrText xml:space="preserve"> MERGEFIELD Seconded_By_1 </w:instrText>
            </w:r>
            <w:r>
              <w:rPr>
                <w:lang w:val="en-US"/>
              </w:rPr>
              <w:fldChar w:fldCharType="end"/>
            </w:r>
            <w:r>
              <w:rPr>
                <w:lang w:val="en-US"/>
              </w:rPr>
              <w:instrText xml:space="preserve">&lt;&gt; "" "SECONDED " "" </w:instrText>
            </w:r>
            <w:r>
              <w:rPr>
                <w:lang w:val="en-US"/>
              </w:rPr>
              <w:fldChar w:fldCharType="end"/>
            </w:r>
            <w:r>
              <w:rPr>
                <w:lang w:val="en-US"/>
              </w:rPr>
              <w:fldChar w:fldCharType="begin"/>
            </w:r>
            <w:r>
              <w:rPr>
                <w:lang w:val="en-US"/>
              </w:rPr>
              <w:instrText xml:space="preserve"> MERGEFIELD Seconded_By_Title_1 </w:instrText>
            </w:r>
            <w:r>
              <w:rPr>
                <w:lang w:val="en-US"/>
              </w:rPr>
              <w:fldChar w:fldCharType="end"/>
            </w:r>
            <w:r>
              <w:rPr>
                <w:lang w:val="en-US"/>
              </w:rPr>
              <w:instrText xml:space="preserve"> </w:instrText>
            </w:r>
            <w:r>
              <w:rPr>
                <w:lang w:val="en-US"/>
              </w:rPr>
              <w:fldChar w:fldCharType="begin"/>
            </w:r>
            <w:r>
              <w:rPr>
                <w:lang w:val="en-US"/>
              </w:rPr>
              <w:instrText xml:space="preserve"> MERGEFIELD Seconded_By_1 \* Caps </w:instrText>
            </w:r>
            <w:r>
              <w:rPr>
                <w:lang w:val="en-US"/>
              </w:rPr>
              <w:fldChar w:fldCharType="end"/>
            </w:r>
            <w:r>
              <w:rPr>
                <w:lang w:val="en-US"/>
              </w:rPr>
              <w:fldChar w:fldCharType="begin"/>
            </w:r>
            <w:r>
              <w:rPr>
                <w:lang w:val="en-US"/>
              </w:rPr>
              <w:instrText xml:space="preserve"> IF </w:instrText>
            </w:r>
            <w:r>
              <w:rPr>
                <w:lang w:val="en-US"/>
              </w:rPr>
              <w:fldChar w:fldCharType="begin"/>
            </w:r>
            <w:r>
              <w:rPr>
                <w:lang w:val="en-US"/>
              </w:rPr>
              <w:instrText xml:space="preserve"> MERGEFIELD Resolution_Doc_1 </w:instrText>
            </w:r>
            <w:r>
              <w:rPr>
                <w:lang w:val="en-US"/>
              </w:rPr>
              <w:fldChar w:fldCharType="end"/>
            </w:r>
            <w:r>
              <w:rPr>
                <w:lang w:val="en-US"/>
              </w:rPr>
              <w:instrText xml:space="preserve">&lt;&gt; "" " that " "" \* lower </w:instrText>
            </w:r>
            <w:r>
              <w:rPr>
                <w:lang w:val="en-US"/>
              </w:rPr>
              <w:fldChar w:fldCharType="end"/>
            </w:r>
            <w:r>
              <w:rPr>
                <w:lang w:val="en-US"/>
              </w:rPr>
              <w:fldChar w:fldCharType="begin"/>
            </w:r>
            <w:r>
              <w:rPr>
                <w:lang w:val="en-US"/>
              </w:rPr>
              <w:instrText xml:space="preserve"> MERGEFIELD Resolution_Doc_1 </w:instrText>
            </w:r>
            <w:r>
              <w:rPr>
                <w:lang w:val="en-US"/>
              </w:rPr>
              <w:fldChar w:fldCharType="end"/>
            </w:r>
          </w:p>
          <w:p w:rsidR="000D270D" w:rsidRDefault="000D270D">
            <w:pPr>
              <w:tabs>
                <w:tab w:val="left" w:pos="720"/>
                <w:tab w:val="left" w:pos="1440"/>
              </w:tabs>
              <w:rPr>
                <w:rFonts w:cs="Arial"/>
                <w:sz w:val="22"/>
                <w:lang w:val="en-US"/>
              </w:rPr>
            </w:pPr>
          </w:p>
          <w:p w:rsidR="000D270D" w:rsidRDefault="000D270D">
            <w:pPr>
              <w:pStyle w:val="CommentText"/>
              <w:tabs>
                <w:tab w:val="left" w:pos="720"/>
                <w:tab w:val="left" w:pos="1440"/>
              </w:tabs>
              <w:jc w:val="right"/>
              <w:rPr>
                <w:lang w:val="en-US"/>
              </w:rPr>
            </w:pPr>
            <w:r>
              <w:rPr>
                <w:b/>
                <w:bCs/>
                <w:u w:val="single"/>
                <w:lang w:val="en-US"/>
              </w:rPr>
              <w:fldChar w:fldCharType="begin"/>
            </w:r>
            <w:r>
              <w:rPr>
                <w:b/>
                <w:bCs/>
                <w:u w:val="single"/>
                <w:lang w:val="en-US"/>
              </w:rPr>
              <w:instrText xml:space="preserve"> MERGEFIELD Vote_Result_1 \* Upper </w:instrText>
            </w:r>
            <w:r>
              <w:rPr>
                <w:b/>
                <w:bCs/>
                <w:u w:val="single"/>
                <w:lang w:val="en-US"/>
              </w:rPr>
              <w:fldChar w:fldCharType="end"/>
            </w:r>
            <w:r>
              <w:rPr>
                <w:b/>
                <w:bCs/>
                <w:u w:val="single"/>
                <w:lang w:val="en-US"/>
              </w:rPr>
              <w:instrText xml:space="preserve"> </w:instrText>
            </w:r>
            <w:r>
              <w:rPr>
                <w:b/>
                <w:bCs/>
                <w:u w:val="single"/>
                <w:lang w:val="en-US"/>
              </w:rPr>
              <w:fldChar w:fldCharType="begin"/>
            </w:r>
            <w:r>
              <w:rPr>
                <w:b/>
                <w:bCs/>
                <w:u w:val="single"/>
                <w:lang w:val="en-US"/>
              </w:rPr>
              <w:instrText xml:space="preserve"> MERGEFIELD Vote_Count_1 </w:instrText>
            </w:r>
            <w:r>
              <w:rPr>
                <w:b/>
                <w:bCs/>
                <w:u w:val="single"/>
                <w:lang w:val="en-US"/>
              </w:rPr>
              <w:fldChar w:fldCharType="end"/>
            </w:r>
          </w:p>
          <w:p w:rsidR="000D270D" w:rsidRDefault="000D270D">
            <w:pPr>
              <w:pStyle w:val="CommentText"/>
              <w:tabs>
                <w:tab w:val="left" w:pos="720"/>
                <w:tab w:val="left" w:pos="1440"/>
              </w:tabs>
              <w:rPr>
                <w:lang w:val="en-US"/>
              </w:rPr>
            </w:pPr>
          </w:p>
          <w:p w:rsidR="000D270D" w:rsidRDefault="000D270D" w:rsidP="00CF5F39">
            <w:pPr>
              <w:tabs>
                <w:tab w:val="left" w:pos="720"/>
                <w:tab w:val="left" w:pos="1440"/>
              </w:tabs>
              <w:rPr>
                <w:rFonts w:cs="Arial"/>
                <w:sz w:val="22"/>
                <w:lang w:val="en-US"/>
              </w:rPr>
            </w:pPr>
            <w:r>
              <w:rPr>
                <w:lang w:val="en-US"/>
              </w:rPr>
              <w:fldChar w:fldCharType="begin"/>
            </w:r>
            <w:r>
              <w:rPr>
                <w:lang w:val="en-US"/>
              </w:rPr>
              <w:instrText xml:space="preserve"> IF </w:instrText>
            </w:r>
            <w:r>
              <w:rPr>
                <w:lang w:val="en-US"/>
              </w:rPr>
              <w:fldChar w:fldCharType="begin"/>
            </w:r>
            <w:r>
              <w:rPr>
                <w:lang w:val="en-US"/>
              </w:rPr>
              <w:instrText xml:space="preserve"> MERGEFIELD Moved_By_2 </w:instrText>
            </w:r>
            <w:r>
              <w:rPr>
                <w:lang w:val="en-US"/>
              </w:rPr>
              <w:fldChar w:fldCharType="end"/>
            </w:r>
            <w:r>
              <w:rPr>
                <w:lang w:val="en-US"/>
              </w:rPr>
              <w:instrText xml:space="preserve">&lt;&gt; "" "MOVED " "" </w:instrText>
            </w:r>
            <w:r>
              <w:rPr>
                <w:lang w:val="en-US"/>
              </w:rPr>
              <w:fldChar w:fldCharType="end"/>
            </w:r>
            <w:r>
              <w:rPr>
                <w:lang w:val="en-US"/>
              </w:rPr>
              <w:fldChar w:fldCharType="begin"/>
            </w:r>
            <w:r>
              <w:rPr>
                <w:lang w:val="en-US"/>
              </w:rPr>
              <w:instrText xml:space="preserve"> MERGEFIELD Moved_By_Title_2 </w:instrText>
            </w:r>
            <w:r>
              <w:rPr>
                <w:lang w:val="en-US"/>
              </w:rPr>
              <w:fldChar w:fldCharType="end"/>
            </w:r>
            <w:r>
              <w:rPr>
                <w:lang w:val="en-US"/>
              </w:rPr>
              <w:instrText xml:space="preserve"> </w:instrText>
            </w:r>
            <w:r>
              <w:rPr>
                <w:lang w:val="en-US"/>
              </w:rPr>
              <w:fldChar w:fldCharType="begin"/>
            </w:r>
            <w:r>
              <w:rPr>
                <w:lang w:val="en-US"/>
              </w:rPr>
              <w:instrText xml:space="preserve"> MERGEFIELD Moved_By_2 \* Caps </w:instrText>
            </w:r>
            <w:r>
              <w:rPr>
                <w:lang w:val="en-US"/>
              </w:rPr>
              <w:fldChar w:fldCharType="end"/>
            </w:r>
            <w:r>
              <w:rPr>
                <w:lang w:val="en-US"/>
              </w:rPr>
              <w:instrText xml:space="preserve"> </w:instrText>
            </w:r>
            <w:r>
              <w:rPr>
                <w:lang w:val="en-US"/>
              </w:rPr>
              <w:fldChar w:fldCharType="begin"/>
            </w:r>
            <w:r>
              <w:rPr>
                <w:lang w:val="en-US"/>
              </w:rPr>
              <w:instrText xml:space="preserve"> IF </w:instrText>
            </w:r>
            <w:r>
              <w:rPr>
                <w:lang w:val="en-US"/>
              </w:rPr>
              <w:fldChar w:fldCharType="begin"/>
            </w:r>
            <w:r>
              <w:rPr>
                <w:lang w:val="en-US"/>
              </w:rPr>
              <w:instrText xml:space="preserve"> MERGEFIELD Seconded_By_2 </w:instrText>
            </w:r>
            <w:r>
              <w:rPr>
                <w:lang w:val="en-US"/>
              </w:rPr>
              <w:fldChar w:fldCharType="end"/>
            </w:r>
            <w:r>
              <w:rPr>
                <w:lang w:val="en-US"/>
              </w:rPr>
              <w:instrText xml:space="preserve">&lt;&gt; "" "SECONDED " "" </w:instrText>
            </w:r>
            <w:r>
              <w:rPr>
                <w:lang w:val="en-US"/>
              </w:rPr>
              <w:fldChar w:fldCharType="end"/>
            </w:r>
            <w:r>
              <w:rPr>
                <w:lang w:val="en-US"/>
              </w:rPr>
              <w:fldChar w:fldCharType="begin"/>
            </w:r>
            <w:r>
              <w:rPr>
                <w:lang w:val="en-US"/>
              </w:rPr>
              <w:instrText xml:space="preserve"> MERGEFIELD Seconded_By_Title_2 </w:instrText>
            </w:r>
            <w:r>
              <w:rPr>
                <w:lang w:val="en-US"/>
              </w:rPr>
              <w:fldChar w:fldCharType="end"/>
            </w:r>
            <w:r>
              <w:rPr>
                <w:lang w:val="en-US"/>
              </w:rPr>
              <w:instrText xml:space="preserve"> </w:instrText>
            </w:r>
            <w:r>
              <w:rPr>
                <w:lang w:val="en-US"/>
              </w:rPr>
              <w:fldChar w:fldCharType="begin"/>
            </w:r>
            <w:r>
              <w:rPr>
                <w:lang w:val="en-US"/>
              </w:rPr>
              <w:instrText xml:space="preserve"> MERGEFIELD Seconded_By_2 \* Caps </w:instrText>
            </w:r>
            <w:r>
              <w:rPr>
                <w:lang w:val="en-US"/>
              </w:rPr>
              <w:fldChar w:fldCharType="end"/>
            </w:r>
            <w:r>
              <w:rPr>
                <w:lang w:val="en-US"/>
              </w:rPr>
              <w:fldChar w:fldCharType="begin"/>
            </w:r>
            <w:r>
              <w:rPr>
                <w:lang w:val="en-US"/>
              </w:rPr>
              <w:instrText xml:space="preserve"> IF </w:instrText>
            </w:r>
            <w:r>
              <w:rPr>
                <w:lang w:val="en-US"/>
              </w:rPr>
              <w:fldChar w:fldCharType="begin"/>
            </w:r>
            <w:r>
              <w:rPr>
                <w:lang w:val="en-US"/>
              </w:rPr>
              <w:instrText xml:space="preserve"> MERGEFIELD Resolution_Doc_2 </w:instrText>
            </w:r>
            <w:r>
              <w:rPr>
                <w:lang w:val="en-US"/>
              </w:rPr>
              <w:fldChar w:fldCharType="end"/>
            </w:r>
            <w:r>
              <w:rPr>
                <w:lang w:val="en-US"/>
              </w:rPr>
              <w:instrText xml:space="preserve">&lt;&gt; "" " that " "" \* lower </w:instrText>
            </w:r>
            <w:r>
              <w:rPr>
                <w:lang w:val="en-US"/>
              </w:rPr>
              <w:fldChar w:fldCharType="end"/>
            </w:r>
            <w:r>
              <w:rPr>
                <w:lang w:val="en-US"/>
              </w:rPr>
              <w:fldChar w:fldCharType="begin"/>
            </w:r>
            <w:r>
              <w:rPr>
                <w:lang w:val="en-US"/>
              </w:rPr>
              <w:instrText xml:space="preserve"> MERGEFIELD Resolution_Doc_2 </w:instrText>
            </w:r>
            <w:r>
              <w:rPr>
                <w:lang w:val="en-US"/>
              </w:rPr>
              <w:fldChar w:fldCharType="end"/>
            </w:r>
          </w:p>
          <w:p w:rsidR="000D270D" w:rsidRDefault="000D270D" w:rsidP="00CF5F39">
            <w:pPr>
              <w:tabs>
                <w:tab w:val="left" w:pos="720"/>
                <w:tab w:val="left" w:pos="1440"/>
              </w:tabs>
              <w:rPr>
                <w:rFonts w:cs="Arial"/>
                <w:sz w:val="22"/>
                <w:lang w:val="en-US"/>
              </w:rPr>
            </w:pPr>
          </w:p>
          <w:p w:rsidR="000D270D" w:rsidRDefault="000D270D">
            <w:pPr>
              <w:tabs>
                <w:tab w:val="left" w:pos="720"/>
                <w:tab w:val="left" w:pos="1440"/>
              </w:tabs>
              <w:rPr>
                <w:rFonts w:cs="Arial"/>
                <w:noProof/>
                <w:sz w:val="22"/>
                <w:lang w:val="en-US"/>
              </w:rPr>
            </w:pPr>
            <w:r>
              <w:rPr>
                <w:b/>
                <w:bCs/>
                <w:u w:val="single"/>
                <w:lang w:val="en-US"/>
              </w:rPr>
              <w:fldChar w:fldCharType="begin"/>
            </w:r>
            <w:r>
              <w:rPr>
                <w:b/>
                <w:bCs/>
                <w:u w:val="single"/>
                <w:lang w:val="en-US"/>
              </w:rPr>
              <w:instrText xml:space="preserve"> MERGEFIELD Vote_Result_2 \* Upper </w:instrText>
            </w:r>
            <w:r>
              <w:rPr>
                <w:b/>
                <w:bCs/>
                <w:u w:val="single"/>
                <w:lang w:val="en-US"/>
              </w:rPr>
              <w:fldChar w:fldCharType="end"/>
            </w:r>
            <w:r>
              <w:rPr>
                <w:b/>
                <w:bCs/>
                <w:u w:val="single"/>
                <w:lang w:val="en-US"/>
              </w:rPr>
              <w:instrText xml:space="preserve"> </w:instrText>
            </w:r>
            <w:r>
              <w:rPr>
                <w:b/>
                <w:bCs/>
                <w:u w:val="single"/>
                <w:lang w:val="en-US"/>
              </w:rPr>
              <w:fldChar w:fldCharType="begin"/>
            </w:r>
            <w:r>
              <w:rPr>
                <w:b/>
                <w:bCs/>
                <w:u w:val="single"/>
                <w:lang w:val="en-US"/>
              </w:rPr>
              <w:instrText xml:space="preserve"> MERGEFIELD Vote_Count_2 </w:instrText>
            </w:r>
            <w:r>
              <w:rPr>
                <w:b/>
                <w:bCs/>
                <w:u w:val="single"/>
                <w:lang w:val="en-US"/>
              </w:rPr>
              <w:fldChar w:fldCharType="end"/>
            </w:r>
            <w:r>
              <w:rPr>
                <w:lang w:val="en-US"/>
              </w:rPr>
              <w:fldChar w:fldCharType="separate"/>
            </w:r>
          </w:p>
          <w:p w:rsidR="000D270D" w:rsidRDefault="000D270D">
            <w:pPr>
              <w:tabs>
                <w:tab w:val="left" w:pos="720"/>
                <w:tab w:val="left" w:pos="1440"/>
              </w:tabs>
              <w:rPr>
                <w:rFonts w:cs="Arial"/>
                <w:noProof/>
                <w:sz w:val="22"/>
                <w:lang w:val="en-US"/>
              </w:rPr>
            </w:pPr>
            <w:r>
              <w:rPr>
                <w:noProof/>
                <w:lang w:val="en-US"/>
              </w:rPr>
              <w:fldChar w:fldCharType="begin"/>
            </w:r>
            <w:r>
              <w:rPr>
                <w:noProof/>
                <w:lang w:val="en-US"/>
              </w:rPr>
              <w:instrText xml:space="preserve"> MERGEFIELD Moved_By_Title_1 </w:instrText>
            </w:r>
            <w:r>
              <w:rPr>
                <w:noProof/>
                <w:lang w:val="en-US"/>
              </w:rPr>
              <w:fldChar w:fldCharType="end"/>
            </w:r>
            <w:r>
              <w:rPr>
                <w:noProof/>
                <w:lang w:val="en-US"/>
              </w:rPr>
              <w:t xml:space="preserve"> </w:t>
            </w:r>
            <w:r>
              <w:rPr>
                <w:noProof/>
                <w:lang w:val="en-US"/>
              </w:rPr>
              <w:fldChar w:fldCharType="begin"/>
            </w:r>
            <w:r>
              <w:rPr>
                <w:noProof/>
                <w:lang w:val="en-US"/>
              </w:rPr>
              <w:instrText xml:space="preserve"> MERGEFIELD Moved_By_1 \* Caps </w:instrText>
            </w:r>
            <w:r>
              <w:rPr>
                <w:noProof/>
                <w:lang w:val="en-US"/>
              </w:rPr>
              <w:fldChar w:fldCharType="end"/>
            </w:r>
            <w:r>
              <w:rPr>
                <w:noProof/>
                <w:lang w:val="en-US"/>
              </w:rPr>
              <w:t xml:space="preserve"> </w:t>
            </w:r>
            <w:r>
              <w:rPr>
                <w:noProof/>
                <w:lang w:val="en-US"/>
              </w:rPr>
              <w:fldChar w:fldCharType="begin"/>
            </w:r>
            <w:r>
              <w:rPr>
                <w:noProof/>
                <w:lang w:val="en-US"/>
              </w:rPr>
              <w:instrText xml:space="preserve"> MERGEFIELD Seconded_By_Title_1 </w:instrText>
            </w:r>
            <w:r>
              <w:rPr>
                <w:noProof/>
                <w:lang w:val="en-US"/>
              </w:rPr>
              <w:fldChar w:fldCharType="end"/>
            </w:r>
            <w:r>
              <w:rPr>
                <w:noProof/>
                <w:lang w:val="en-US"/>
              </w:rPr>
              <w:t xml:space="preserve"> </w:t>
            </w:r>
            <w:r>
              <w:rPr>
                <w:noProof/>
                <w:lang w:val="en-US"/>
              </w:rPr>
              <w:fldChar w:fldCharType="begin"/>
            </w:r>
            <w:r>
              <w:rPr>
                <w:noProof/>
                <w:lang w:val="en-US"/>
              </w:rPr>
              <w:instrText xml:space="preserve"> MERGEFIELD Seconded_By_1 \* Caps </w:instrText>
            </w:r>
            <w:r>
              <w:rPr>
                <w:noProof/>
                <w:lang w:val="en-US"/>
              </w:rPr>
              <w:fldChar w:fldCharType="end"/>
            </w:r>
            <w:r>
              <w:rPr>
                <w:noProof/>
                <w:lang w:val="en-US"/>
              </w:rPr>
              <w:fldChar w:fldCharType="begin"/>
            </w:r>
            <w:r>
              <w:rPr>
                <w:noProof/>
                <w:lang w:val="en-US"/>
              </w:rPr>
              <w:instrText xml:space="preserve"> MERGEFIELD Resolution_Doc_1 </w:instrText>
            </w:r>
            <w:r>
              <w:rPr>
                <w:noProof/>
                <w:lang w:val="en-US"/>
              </w:rPr>
              <w:fldChar w:fldCharType="end"/>
            </w:r>
          </w:p>
          <w:p w:rsidR="000D270D" w:rsidRDefault="000D270D">
            <w:pPr>
              <w:tabs>
                <w:tab w:val="left" w:pos="720"/>
                <w:tab w:val="left" w:pos="1440"/>
              </w:tabs>
              <w:rPr>
                <w:rFonts w:cs="Arial"/>
                <w:noProof/>
                <w:sz w:val="22"/>
                <w:lang w:val="en-US"/>
              </w:rPr>
            </w:pPr>
          </w:p>
          <w:p w:rsidR="000D270D" w:rsidRDefault="000D270D">
            <w:pPr>
              <w:pStyle w:val="CommentText"/>
              <w:tabs>
                <w:tab w:val="left" w:pos="720"/>
                <w:tab w:val="left" w:pos="1440"/>
              </w:tabs>
              <w:jc w:val="right"/>
              <w:rPr>
                <w:noProof/>
                <w:lang w:val="en-US"/>
              </w:rPr>
            </w:pPr>
            <w:r>
              <w:rPr>
                <w:b/>
                <w:bCs/>
                <w:noProof/>
                <w:u w:val="single"/>
                <w:lang w:val="en-US"/>
              </w:rPr>
              <w:fldChar w:fldCharType="begin"/>
            </w:r>
            <w:r>
              <w:rPr>
                <w:b/>
                <w:bCs/>
                <w:noProof/>
                <w:u w:val="single"/>
                <w:lang w:val="en-US"/>
              </w:rPr>
              <w:instrText xml:space="preserve"> MERGEFIELD Vote_Result_1 \* Upper </w:instrText>
            </w:r>
            <w:r>
              <w:rPr>
                <w:b/>
                <w:bCs/>
                <w:noProof/>
                <w:u w:val="single"/>
                <w:lang w:val="en-US"/>
              </w:rPr>
              <w:fldChar w:fldCharType="end"/>
            </w:r>
            <w:r>
              <w:rPr>
                <w:b/>
                <w:bCs/>
                <w:noProof/>
                <w:u w:val="single"/>
                <w:lang w:val="en-US"/>
              </w:rPr>
              <w:t xml:space="preserve"> </w:t>
            </w:r>
            <w:r>
              <w:rPr>
                <w:b/>
                <w:bCs/>
                <w:noProof/>
                <w:u w:val="single"/>
                <w:lang w:val="en-US"/>
              </w:rPr>
              <w:fldChar w:fldCharType="begin"/>
            </w:r>
            <w:r>
              <w:rPr>
                <w:b/>
                <w:bCs/>
                <w:noProof/>
                <w:u w:val="single"/>
                <w:lang w:val="en-US"/>
              </w:rPr>
              <w:instrText xml:space="preserve"> MERGEFIELD Vote_Count_1 </w:instrText>
            </w:r>
            <w:r>
              <w:rPr>
                <w:b/>
                <w:bCs/>
                <w:noProof/>
                <w:u w:val="single"/>
                <w:lang w:val="en-US"/>
              </w:rPr>
              <w:fldChar w:fldCharType="end"/>
            </w:r>
          </w:p>
          <w:p w:rsidR="000D270D" w:rsidRDefault="000D270D">
            <w:pPr>
              <w:pStyle w:val="CommentText"/>
              <w:tabs>
                <w:tab w:val="left" w:pos="720"/>
                <w:tab w:val="left" w:pos="1440"/>
              </w:tabs>
              <w:rPr>
                <w:noProof/>
                <w:lang w:val="en-US"/>
              </w:rPr>
            </w:pPr>
          </w:p>
          <w:p w:rsidR="000D270D" w:rsidRDefault="000D270D" w:rsidP="00CF5F39">
            <w:pPr>
              <w:tabs>
                <w:tab w:val="left" w:pos="720"/>
                <w:tab w:val="left" w:pos="1440"/>
              </w:tabs>
              <w:rPr>
                <w:rFonts w:cs="Arial"/>
                <w:noProof/>
                <w:sz w:val="22"/>
                <w:lang w:val="en-US"/>
              </w:rPr>
            </w:pPr>
            <w:r>
              <w:rPr>
                <w:noProof/>
                <w:lang w:val="en-US"/>
              </w:rPr>
              <w:fldChar w:fldCharType="begin"/>
            </w:r>
            <w:r>
              <w:rPr>
                <w:noProof/>
                <w:lang w:val="en-US"/>
              </w:rPr>
              <w:instrText xml:space="preserve"> MERGEFIELD Moved_By_Title_2 </w:instrText>
            </w:r>
            <w:r>
              <w:rPr>
                <w:noProof/>
                <w:lang w:val="en-US"/>
              </w:rPr>
              <w:fldChar w:fldCharType="end"/>
            </w:r>
            <w:r>
              <w:rPr>
                <w:noProof/>
                <w:lang w:val="en-US"/>
              </w:rPr>
              <w:t xml:space="preserve"> </w:t>
            </w:r>
            <w:r>
              <w:rPr>
                <w:noProof/>
                <w:lang w:val="en-US"/>
              </w:rPr>
              <w:fldChar w:fldCharType="begin"/>
            </w:r>
            <w:r>
              <w:rPr>
                <w:noProof/>
                <w:lang w:val="en-US"/>
              </w:rPr>
              <w:instrText xml:space="preserve"> MERGEFIELD Moved_By_2 \* Caps </w:instrText>
            </w:r>
            <w:r>
              <w:rPr>
                <w:noProof/>
                <w:lang w:val="en-US"/>
              </w:rPr>
              <w:fldChar w:fldCharType="end"/>
            </w:r>
            <w:r>
              <w:rPr>
                <w:noProof/>
                <w:lang w:val="en-US"/>
              </w:rPr>
              <w:t xml:space="preserve"> </w:t>
            </w:r>
            <w:r>
              <w:rPr>
                <w:noProof/>
                <w:lang w:val="en-US"/>
              </w:rPr>
              <w:fldChar w:fldCharType="begin"/>
            </w:r>
            <w:r>
              <w:rPr>
                <w:noProof/>
                <w:lang w:val="en-US"/>
              </w:rPr>
              <w:instrText xml:space="preserve"> MERGEFIELD Seconded_By_Title_2 </w:instrText>
            </w:r>
            <w:r>
              <w:rPr>
                <w:noProof/>
                <w:lang w:val="en-US"/>
              </w:rPr>
              <w:fldChar w:fldCharType="end"/>
            </w:r>
            <w:r>
              <w:rPr>
                <w:noProof/>
                <w:lang w:val="en-US"/>
              </w:rPr>
              <w:t xml:space="preserve"> </w:t>
            </w:r>
            <w:r>
              <w:rPr>
                <w:noProof/>
                <w:lang w:val="en-US"/>
              </w:rPr>
              <w:fldChar w:fldCharType="begin"/>
            </w:r>
            <w:r>
              <w:rPr>
                <w:noProof/>
                <w:lang w:val="en-US"/>
              </w:rPr>
              <w:instrText xml:space="preserve"> MERGEFIELD Seconded_By_2 \* Caps </w:instrText>
            </w:r>
            <w:r>
              <w:rPr>
                <w:noProof/>
                <w:lang w:val="en-US"/>
              </w:rPr>
              <w:fldChar w:fldCharType="end"/>
            </w:r>
            <w:r>
              <w:rPr>
                <w:noProof/>
                <w:lang w:val="en-US"/>
              </w:rPr>
              <w:fldChar w:fldCharType="begin"/>
            </w:r>
            <w:r>
              <w:rPr>
                <w:noProof/>
                <w:lang w:val="en-US"/>
              </w:rPr>
              <w:instrText xml:space="preserve"> MERGEFIELD Resolution_Doc_2 </w:instrText>
            </w:r>
            <w:r>
              <w:rPr>
                <w:noProof/>
                <w:lang w:val="en-US"/>
              </w:rPr>
              <w:fldChar w:fldCharType="end"/>
            </w:r>
          </w:p>
          <w:p w:rsidR="000D270D" w:rsidRDefault="000D270D" w:rsidP="00CF5F39">
            <w:pPr>
              <w:tabs>
                <w:tab w:val="left" w:pos="720"/>
                <w:tab w:val="left" w:pos="1440"/>
              </w:tabs>
              <w:rPr>
                <w:rFonts w:cs="Arial"/>
                <w:noProof/>
                <w:sz w:val="22"/>
                <w:lang w:val="en-US"/>
              </w:rPr>
            </w:pPr>
          </w:p>
          <w:p w:rsidR="000D270D" w:rsidRDefault="000D270D">
            <w:pPr>
              <w:tabs>
                <w:tab w:val="left" w:pos="720"/>
                <w:tab w:val="left" w:pos="1440"/>
              </w:tabs>
              <w:jc w:val="right"/>
            </w:pPr>
            <w:r>
              <w:rPr>
                <w:b/>
                <w:bCs/>
                <w:noProof/>
                <w:u w:val="single"/>
                <w:lang w:val="en-US"/>
              </w:rPr>
              <w:fldChar w:fldCharType="begin"/>
            </w:r>
            <w:r>
              <w:rPr>
                <w:b/>
                <w:bCs/>
                <w:noProof/>
                <w:u w:val="single"/>
                <w:lang w:val="en-US"/>
              </w:rPr>
              <w:instrText xml:space="preserve"> MERGEFIELD Vote_Result_2 \* Upper </w:instrText>
            </w:r>
            <w:r>
              <w:rPr>
                <w:b/>
                <w:bCs/>
                <w:noProof/>
                <w:u w:val="single"/>
                <w:lang w:val="en-US"/>
              </w:rPr>
              <w:fldChar w:fldCharType="end"/>
            </w:r>
            <w:r>
              <w:rPr>
                <w:b/>
                <w:bCs/>
                <w:noProof/>
                <w:u w:val="single"/>
                <w:lang w:val="en-US"/>
              </w:rPr>
              <w:t xml:space="preserve"> </w:t>
            </w:r>
            <w:r>
              <w:rPr>
                <w:lang w:val="en-US"/>
              </w:rPr>
              <w:fldChar w:fldCharType="end"/>
            </w:r>
          </w:p>
        </w:tc>
      </w:tr>
    </w:tbl>
    <w:p w:rsidR="000D270D" w:rsidRDefault="000D270D">
      <w:pPr>
        <w:tabs>
          <w:tab w:val="left" w:pos="720"/>
          <w:tab w:val="left" w:pos="1440"/>
        </w:tabs>
        <w:ind w:left="1440"/>
      </w:pPr>
    </w:p>
    <w:p w:rsidR="000D270D" w:rsidRDefault="000D270D">
      <w:pPr>
        <w:tabs>
          <w:tab w:val="left" w:pos="1418"/>
        </w:tabs>
        <w:ind w:left="1418"/>
        <w:rPr>
          <w:b/>
          <w:bCs/>
        </w:rPr>
      </w:pPr>
      <w:r>
        <w:rPr>
          <w:b/>
          <w:bCs/>
        </w:rPr>
        <w:fldChar w:fldCharType="begin"/>
      </w:r>
      <w:r>
        <w:rPr>
          <w:b/>
          <w:bCs/>
        </w:rPr>
        <w:instrText xml:space="preserve"> IF </w:instrText>
      </w:r>
      <w:r>
        <w:rPr>
          <w:b/>
          <w:bCs/>
        </w:rPr>
        <w:fldChar w:fldCharType="begin"/>
      </w:r>
      <w:r>
        <w:rPr>
          <w:b/>
          <w:bCs/>
        </w:rPr>
        <w:instrText xml:space="preserve"> MERGEFIELD Explanation_Doc_1 </w:instrText>
      </w:r>
      <w:r>
        <w:rPr>
          <w:b/>
          <w:bCs/>
        </w:rPr>
        <w:fldChar w:fldCharType="end"/>
      </w:r>
      <w:r>
        <w:rPr>
          <w:b/>
          <w:bCs/>
        </w:rPr>
        <w:instrText>&lt;&gt; "" "Reason for Decision</w:instrText>
      </w:r>
    </w:p>
    <w:p w:rsidR="000D270D" w:rsidRDefault="000D270D">
      <w:pPr>
        <w:tabs>
          <w:tab w:val="left" w:pos="1418"/>
        </w:tabs>
        <w:ind w:left="1418"/>
        <w:rPr>
          <w:b/>
          <w:bCs/>
        </w:rPr>
      </w:pPr>
      <w:r>
        <w:rPr>
          <w:b/>
          <w:bCs/>
        </w:rPr>
        <w:instrText xml:space="preserve">" "" </w:instrText>
      </w:r>
      <w:r>
        <w:rPr>
          <w:b/>
          <w:bCs/>
        </w:rPr>
        <w:fldChar w:fldCharType="end"/>
      </w:r>
    </w:p>
    <w:tbl>
      <w:tblPr>
        <w:tblW w:w="0" w:type="auto"/>
        <w:tblInd w:w="1457" w:type="dxa"/>
        <w:tblLook w:val="01E0" w:firstRow="1" w:lastRow="1" w:firstColumn="1" w:lastColumn="1" w:noHBand="0" w:noVBand="0"/>
      </w:tblPr>
      <w:tblGrid>
        <w:gridCol w:w="7786"/>
      </w:tblGrid>
      <w:tr w:rsidR="000D270D" w:rsidTr="00F825A1">
        <w:tc>
          <w:tcPr>
            <w:tcW w:w="9287" w:type="dxa"/>
          </w:tcPr>
          <w:p w:rsidR="000D270D" w:rsidRDefault="000D270D" w:rsidP="00F825A1">
            <w:pPr>
              <w:tabs>
                <w:tab w:val="left" w:pos="1418"/>
              </w:tabs>
            </w:pPr>
            <w:r>
              <w:fldChar w:fldCharType="begin"/>
            </w:r>
            <w:r>
              <w:instrText xml:space="preserve"> MERGEFIELD "Explanation_Doc_1" </w:instrText>
            </w:r>
            <w:r>
              <w:fldChar w:fldCharType="end"/>
            </w:r>
          </w:p>
        </w:tc>
      </w:tr>
    </w:tbl>
    <w:p w:rsidR="000D270D" w:rsidRDefault="000D270D">
      <w:pPr>
        <w:tabs>
          <w:tab w:val="left" w:pos="1418"/>
          <w:tab w:val="left" w:pos="3261"/>
        </w:tabs>
        <w:ind w:left="1418"/>
        <w:rPr>
          <w:bCs/>
        </w:rPr>
      </w:pPr>
    </w:p>
    <w:p w:rsidR="000D270D" w:rsidRDefault="000D270D">
      <w:pPr>
        <w:tabs>
          <w:tab w:val="left" w:pos="720"/>
          <w:tab w:val="left" w:pos="1440"/>
        </w:tabs>
        <w:ind w:left="1440" w:right="-45"/>
      </w:pPr>
      <w:r>
        <w:rPr>
          <w:b/>
        </w:rPr>
        <w:lastRenderedPageBreak/>
        <w:t>Background</w:t>
      </w:r>
    </w:p>
    <w:p w:rsidR="000D270D" w:rsidRDefault="000D270D">
      <w:pPr>
        <w:tabs>
          <w:tab w:val="left" w:pos="720"/>
          <w:tab w:val="left" w:pos="1440"/>
        </w:tabs>
        <w:ind w:left="1440"/>
      </w:pPr>
    </w:p>
    <w:p w:rsidR="000D270D" w:rsidRPr="00027F48" w:rsidRDefault="000D270D" w:rsidP="00027F48">
      <w:pPr>
        <w:tabs>
          <w:tab w:val="left" w:pos="720"/>
          <w:tab w:val="left" w:pos="1440"/>
        </w:tabs>
        <w:ind w:left="1440"/>
        <w:rPr>
          <w:rFonts w:cs="Arial"/>
          <w:szCs w:val="24"/>
          <w:lang w:val="en-US"/>
        </w:rPr>
      </w:pPr>
      <w:r w:rsidRPr="00027F48">
        <w:rPr>
          <w:rFonts w:cs="Arial"/>
          <w:szCs w:val="24"/>
          <w:lang w:val="en-US"/>
        </w:rPr>
        <w:t>Council</w:t>
      </w:r>
      <w:r>
        <w:rPr>
          <w:rFonts w:cs="Arial"/>
          <w:szCs w:val="24"/>
          <w:lang w:val="en-US"/>
        </w:rPr>
        <w:t>,</w:t>
      </w:r>
      <w:r w:rsidRPr="00027F48">
        <w:rPr>
          <w:rFonts w:cs="Arial"/>
          <w:szCs w:val="24"/>
          <w:lang w:val="en-US"/>
        </w:rPr>
        <w:t xml:space="preserve"> at its Special Meeting of 25 June 2015</w:t>
      </w:r>
      <w:r>
        <w:rPr>
          <w:rFonts w:cs="Arial"/>
          <w:szCs w:val="24"/>
          <w:lang w:val="en-US"/>
        </w:rPr>
        <w:t>,</w:t>
      </w:r>
      <w:r w:rsidRPr="00027F48">
        <w:rPr>
          <w:rFonts w:cs="Arial"/>
          <w:szCs w:val="24"/>
          <w:lang w:val="en-US"/>
        </w:rPr>
        <w:t xml:space="preserve"> resolved to accept the Guaranteed Maximum Price Tender from Brookfield Multiplex Constructions Pty Ltd (BM), subject to Council acceptance of the following agreements between the City of Cockburn and the Fremantle Football Club (FFC):</w:t>
      </w:r>
    </w:p>
    <w:p w:rsidR="000D270D" w:rsidRPr="00027F48" w:rsidRDefault="000D270D" w:rsidP="00027F48">
      <w:pPr>
        <w:tabs>
          <w:tab w:val="left" w:pos="720"/>
          <w:tab w:val="left" w:pos="1440"/>
        </w:tabs>
        <w:ind w:left="1440"/>
        <w:rPr>
          <w:rFonts w:cs="Arial"/>
          <w:szCs w:val="24"/>
          <w:lang w:val="en-US"/>
        </w:rPr>
      </w:pPr>
    </w:p>
    <w:p w:rsidR="000D270D" w:rsidRPr="00027F48" w:rsidRDefault="000D270D" w:rsidP="000D270D">
      <w:pPr>
        <w:pStyle w:val="ListParagraph"/>
        <w:numPr>
          <w:ilvl w:val="0"/>
          <w:numId w:val="16"/>
        </w:numPr>
        <w:tabs>
          <w:tab w:val="left" w:pos="720"/>
          <w:tab w:val="left" w:pos="1440"/>
        </w:tabs>
        <w:rPr>
          <w:rFonts w:cs="Arial"/>
          <w:szCs w:val="24"/>
          <w:lang w:val="en-US"/>
        </w:rPr>
      </w:pPr>
      <w:r w:rsidRPr="00027F48">
        <w:rPr>
          <w:rFonts w:cs="Arial"/>
          <w:szCs w:val="24"/>
          <w:lang w:val="en-US"/>
        </w:rPr>
        <w:t>Development Agreement</w:t>
      </w:r>
    </w:p>
    <w:p w:rsidR="000D270D" w:rsidRPr="00027F48" w:rsidRDefault="000D270D" w:rsidP="000D270D">
      <w:pPr>
        <w:pStyle w:val="ListParagraph"/>
        <w:numPr>
          <w:ilvl w:val="0"/>
          <w:numId w:val="16"/>
        </w:numPr>
        <w:tabs>
          <w:tab w:val="left" w:pos="720"/>
          <w:tab w:val="left" w:pos="1440"/>
        </w:tabs>
        <w:rPr>
          <w:rFonts w:cs="Arial"/>
          <w:szCs w:val="24"/>
          <w:lang w:val="en-US"/>
        </w:rPr>
      </w:pPr>
      <w:r w:rsidRPr="00027F48">
        <w:rPr>
          <w:rFonts w:cs="Arial"/>
          <w:szCs w:val="24"/>
          <w:lang w:val="en-US"/>
        </w:rPr>
        <w:t>Oval Lease</w:t>
      </w:r>
    </w:p>
    <w:p w:rsidR="000D270D" w:rsidRPr="00027F48" w:rsidRDefault="000D270D" w:rsidP="000D270D">
      <w:pPr>
        <w:pStyle w:val="ListParagraph"/>
        <w:numPr>
          <w:ilvl w:val="0"/>
          <w:numId w:val="16"/>
        </w:numPr>
        <w:tabs>
          <w:tab w:val="left" w:pos="720"/>
          <w:tab w:val="left" w:pos="1440"/>
        </w:tabs>
        <w:rPr>
          <w:rFonts w:cs="Arial"/>
          <w:szCs w:val="24"/>
          <w:lang w:val="en-US"/>
        </w:rPr>
      </w:pPr>
      <w:r w:rsidRPr="00027F48">
        <w:rPr>
          <w:rFonts w:cs="Arial"/>
          <w:szCs w:val="24"/>
          <w:lang w:val="en-US"/>
        </w:rPr>
        <w:t>Facility Lease</w:t>
      </w:r>
    </w:p>
    <w:p w:rsidR="000D270D" w:rsidRPr="00027F48" w:rsidRDefault="000D270D" w:rsidP="000D270D">
      <w:pPr>
        <w:pStyle w:val="ListParagraph"/>
        <w:numPr>
          <w:ilvl w:val="0"/>
          <w:numId w:val="16"/>
        </w:numPr>
        <w:tabs>
          <w:tab w:val="left" w:pos="720"/>
          <w:tab w:val="left" w:pos="1440"/>
        </w:tabs>
        <w:rPr>
          <w:rFonts w:cs="Arial"/>
          <w:szCs w:val="24"/>
          <w:lang w:val="en-US"/>
        </w:rPr>
      </w:pPr>
      <w:r w:rsidRPr="00027F48">
        <w:rPr>
          <w:rFonts w:cs="Arial"/>
          <w:szCs w:val="24"/>
          <w:lang w:val="en-US"/>
        </w:rPr>
        <w:t>Management and Operations Agreement.</w:t>
      </w:r>
    </w:p>
    <w:p w:rsidR="000D270D" w:rsidRPr="00027F48" w:rsidRDefault="000D270D" w:rsidP="00027F48">
      <w:pPr>
        <w:pStyle w:val="ListParagraph"/>
        <w:tabs>
          <w:tab w:val="left" w:pos="720"/>
          <w:tab w:val="left" w:pos="1440"/>
        </w:tabs>
        <w:ind w:left="2285"/>
        <w:rPr>
          <w:rFonts w:cs="Arial"/>
          <w:szCs w:val="24"/>
          <w:lang w:val="en-US"/>
        </w:rPr>
      </w:pPr>
    </w:p>
    <w:p w:rsidR="000D270D" w:rsidRPr="00027F48" w:rsidRDefault="000D270D" w:rsidP="00027F48">
      <w:pPr>
        <w:tabs>
          <w:tab w:val="left" w:pos="720"/>
          <w:tab w:val="left" w:pos="1440"/>
        </w:tabs>
        <w:ind w:left="1440"/>
        <w:rPr>
          <w:rFonts w:cs="Arial"/>
          <w:szCs w:val="24"/>
        </w:rPr>
      </w:pPr>
      <w:r w:rsidRPr="00027F48">
        <w:rPr>
          <w:rFonts w:cs="Arial"/>
          <w:szCs w:val="24"/>
        </w:rPr>
        <w:t xml:space="preserve">The City of Cockburn’s Solicitors in this matter, Jackson McDonald, have prepared the legal documents described above and been closely involved in the negotiations of the various Terms and Conditions for the agreements with the FFC and their Solicitors, DLA Piper.  </w:t>
      </w:r>
      <w:r>
        <w:rPr>
          <w:rFonts w:cs="Arial"/>
          <w:szCs w:val="24"/>
        </w:rPr>
        <w:t>A representative of Jackson McDonald will be in attendance at the meeting to respond to any issues which may require clarification.</w:t>
      </w:r>
    </w:p>
    <w:p w:rsidR="000D270D" w:rsidRPr="00027F48" w:rsidRDefault="000D270D" w:rsidP="00027F48">
      <w:pPr>
        <w:tabs>
          <w:tab w:val="left" w:pos="720"/>
          <w:tab w:val="left" w:pos="1440"/>
        </w:tabs>
        <w:ind w:left="1440"/>
        <w:rPr>
          <w:rFonts w:cs="Arial"/>
          <w:szCs w:val="24"/>
        </w:rPr>
      </w:pPr>
    </w:p>
    <w:p w:rsidR="000D270D" w:rsidRPr="00027F48" w:rsidRDefault="000D270D" w:rsidP="00027F48">
      <w:pPr>
        <w:tabs>
          <w:tab w:val="left" w:pos="720"/>
          <w:tab w:val="left" w:pos="1440"/>
        </w:tabs>
        <w:ind w:left="1440"/>
        <w:rPr>
          <w:rFonts w:cs="Arial"/>
          <w:szCs w:val="24"/>
        </w:rPr>
      </w:pPr>
      <w:r w:rsidRPr="00027F48">
        <w:rPr>
          <w:rFonts w:cs="Arial"/>
          <w:szCs w:val="24"/>
        </w:rPr>
        <w:t xml:space="preserve">The City of Cockburn and LandCorp have signed a lease for the RPAEC site. </w:t>
      </w:r>
    </w:p>
    <w:p w:rsidR="000D270D" w:rsidRPr="00027F48" w:rsidRDefault="000D270D" w:rsidP="00027F48">
      <w:pPr>
        <w:tabs>
          <w:tab w:val="left" w:pos="720"/>
          <w:tab w:val="left" w:pos="1440"/>
        </w:tabs>
        <w:ind w:left="1440"/>
        <w:rPr>
          <w:rFonts w:cs="Arial"/>
          <w:szCs w:val="24"/>
        </w:rPr>
      </w:pPr>
      <w:r w:rsidRPr="00027F48">
        <w:rPr>
          <w:rFonts w:cs="Arial"/>
          <w:szCs w:val="24"/>
        </w:rPr>
        <w:t xml:space="preserve"> </w:t>
      </w:r>
    </w:p>
    <w:p w:rsidR="000D270D" w:rsidRPr="00027F48" w:rsidRDefault="000D270D" w:rsidP="00027F48">
      <w:pPr>
        <w:tabs>
          <w:tab w:val="left" w:pos="720"/>
          <w:tab w:val="left" w:pos="1440"/>
        </w:tabs>
        <w:ind w:left="1440"/>
        <w:rPr>
          <w:rFonts w:cs="Arial"/>
          <w:szCs w:val="24"/>
        </w:rPr>
      </w:pPr>
      <w:r w:rsidRPr="00027F48">
        <w:rPr>
          <w:rFonts w:cs="Arial"/>
          <w:szCs w:val="24"/>
        </w:rPr>
        <w:t>Subsequent</w:t>
      </w:r>
      <w:r>
        <w:rPr>
          <w:rFonts w:cs="Arial"/>
          <w:szCs w:val="24"/>
        </w:rPr>
        <w:t xml:space="preserve"> to the Council decision of </w:t>
      </w:r>
      <w:r w:rsidRPr="00027F48">
        <w:rPr>
          <w:rFonts w:cs="Arial"/>
          <w:szCs w:val="24"/>
        </w:rPr>
        <w:t>25 June 2015</w:t>
      </w:r>
      <w:r>
        <w:rPr>
          <w:rFonts w:cs="Arial"/>
          <w:szCs w:val="24"/>
        </w:rPr>
        <w:t>,</w:t>
      </w:r>
      <w:r w:rsidRPr="00027F48">
        <w:rPr>
          <w:rFonts w:cs="Arial"/>
          <w:szCs w:val="24"/>
        </w:rPr>
        <w:t xml:space="preserve"> the FFC approached the City of Cockburn seeking to enter sub</w:t>
      </w:r>
      <w:r>
        <w:rPr>
          <w:rFonts w:cs="Arial"/>
          <w:szCs w:val="24"/>
        </w:rPr>
        <w:t>-</w:t>
      </w:r>
      <w:r w:rsidRPr="00027F48">
        <w:rPr>
          <w:rFonts w:cs="Arial"/>
          <w:szCs w:val="24"/>
        </w:rPr>
        <w:t>leases for the land that will accommodate the future oval and another sub</w:t>
      </w:r>
      <w:r>
        <w:rPr>
          <w:rFonts w:cs="Arial"/>
          <w:szCs w:val="24"/>
        </w:rPr>
        <w:t>-</w:t>
      </w:r>
      <w:r w:rsidRPr="00027F48">
        <w:rPr>
          <w:rFonts w:cs="Arial"/>
          <w:szCs w:val="24"/>
        </w:rPr>
        <w:t>lease that will accommodate the administration and team exclusive use facilities. This will allow the FFC to pay their sub-contractor, Programmed</w:t>
      </w:r>
      <w:r>
        <w:rPr>
          <w:rFonts w:cs="Arial"/>
          <w:szCs w:val="24"/>
        </w:rPr>
        <w:t xml:space="preserve"> Construction</w:t>
      </w:r>
      <w:r w:rsidRPr="00027F48">
        <w:rPr>
          <w:rFonts w:cs="Arial"/>
          <w:szCs w:val="24"/>
        </w:rPr>
        <w:t xml:space="preserve">, directly for the oval and bore works and Brookfield Multiplex for their portion of the building works. </w:t>
      </w:r>
    </w:p>
    <w:p w:rsidR="000D270D" w:rsidRDefault="000D270D">
      <w:pPr>
        <w:tabs>
          <w:tab w:val="left" w:pos="720"/>
          <w:tab w:val="left" w:pos="1440"/>
        </w:tabs>
        <w:ind w:left="1440"/>
      </w:pPr>
    </w:p>
    <w:p w:rsidR="000D270D" w:rsidRDefault="000D270D">
      <w:pPr>
        <w:tabs>
          <w:tab w:val="left" w:pos="720"/>
          <w:tab w:val="left" w:pos="1440"/>
        </w:tabs>
        <w:ind w:left="1440"/>
      </w:pPr>
      <w:r>
        <w:rPr>
          <w:b/>
        </w:rPr>
        <w:t>Submission</w:t>
      </w:r>
    </w:p>
    <w:p w:rsidR="000D270D" w:rsidRDefault="000D270D">
      <w:pPr>
        <w:tabs>
          <w:tab w:val="left" w:pos="720"/>
          <w:tab w:val="left" w:pos="1440"/>
        </w:tabs>
        <w:ind w:left="1440"/>
      </w:pPr>
    </w:p>
    <w:p w:rsidR="000D270D" w:rsidRDefault="000D270D">
      <w:pPr>
        <w:ind w:left="1440"/>
      </w:pPr>
      <w:r>
        <w:t>N/A</w:t>
      </w:r>
    </w:p>
    <w:p w:rsidR="000D270D" w:rsidRDefault="000D270D">
      <w:pPr>
        <w:tabs>
          <w:tab w:val="left" w:pos="720"/>
          <w:tab w:val="left" w:pos="1440"/>
        </w:tabs>
        <w:ind w:left="1440"/>
      </w:pPr>
    </w:p>
    <w:p w:rsidR="000D270D" w:rsidRDefault="000D270D">
      <w:pPr>
        <w:tabs>
          <w:tab w:val="left" w:pos="720"/>
          <w:tab w:val="left" w:pos="1440"/>
        </w:tabs>
        <w:ind w:left="1440"/>
      </w:pPr>
      <w:r>
        <w:rPr>
          <w:b/>
        </w:rPr>
        <w:t>Report</w:t>
      </w:r>
    </w:p>
    <w:p w:rsidR="000D270D" w:rsidRDefault="000D270D">
      <w:pPr>
        <w:tabs>
          <w:tab w:val="left" w:pos="720"/>
          <w:tab w:val="left" w:pos="1440"/>
        </w:tabs>
        <w:ind w:left="1440"/>
      </w:pPr>
    </w:p>
    <w:p w:rsidR="000D270D" w:rsidRDefault="000D270D" w:rsidP="00027F48">
      <w:pPr>
        <w:tabs>
          <w:tab w:val="left" w:pos="720"/>
          <w:tab w:val="left" w:pos="1440"/>
        </w:tabs>
        <w:ind w:left="1440"/>
        <w:rPr>
          <w:b/>
        </w:rPr>
      </w:pPr>
      <w:r>
        <w:rPr>
          <w:b/>
        </w:rPr>
        <w:t>Sub Lease - FFC Administration Facility</w:t>
      </w:r>
    </w:p>
    <w:p w:rsidR="000D270D" w:rsidRDefault="000D270D" w:rsidP="00027F48">
      <w:pPr>
        <w:tabs>
          <w:tab w:val="left" w:pos="720"/>
          <w:tab w:val="left" w:pos="1440"/>
        </w:tabs>
        <w:ind w:left="1440"/>
        <w:rPr>
          <w:b/>
        </w:rPr>
      </w:pPr>
    </w:p>
    <w:p w:rsidR="000D270D" w:rsidRDefault="000D270D" w:rsidP="00027F48">
      <w:pPr>
        <w:tabs>
          <w:tab w:val="left" w:pos="720"/>
          <w:tab w:val="left" w:pos="1440"/>
        </w:tabs>
        <w:ind w:left="1440"/>
      </w:pPr>
      <w:r>
        <w:t xml:space="preserve">The FFC will enter a sub-lease with the City for the area of land upon which will sit the exclusive FFC building.  The FFC will then, in accordance with the Development Agreement, be required to pay the Building Contractor, Brookfield Multiplex, directly for the works carried out on their area.  While the City of Cockburn will remain the Principal for the building contract with Brookfield Multiplex, the City will enter a Tripartite Deed of Arrangement to ensure FFC are held responsible for payments due to Brookfield Multiplex. </w:t>
      </w:r>
    </w:p>
    <w:p w:rsidR="000D270D" w:rsidRDefault="000D270D" w:rsidP="00027F48">
      <w:pPr>
        <w:tabs>
          <w:tab w:val="left" w:pos="720"/>
          <w:tab w:val="left" w:pos="1440"/>
        </w:tabs>
        <w:ind w:left="1440"/>
        <w:rPr>
          <w:b/>
        </w:rPr>
      </w:pPr>
    </w:p>
    <w:p w:rsidR="000D270D" w:rsidRDefault="000D270D" w:rsidP="00F956B7">
      <w:pPr>
        <w:tabs>
          <w:tab w:val="left" w:pos="720"/>
          <w:tab w:val="left" w:pos="1440"/>
        </w:tabs>
        <w:ind w:left="1440"/>
        <w:rPr>
          <w:b/>
        </w:rPr>
      </w:pPr>
      <w:r>
        <w:rPr>
          <w:b/>
        </w:rPr>
        <w:t>Sub Lease - Oval Area</w:t>
      </w:r>
    </w:p>
    <w:p w:rsidR="000D270D" w:rsidRDefault="000D270D" w:rsidP="00F956B7">
      <w:pPr>
        <w:tabs>
          <w:tab w:val="left" w:pos="720"/>
          <w:tab w:val="left" w:pos="1440"/>
        </w:tabs>
        <w:ind w:left="1440"/>
        <w:rPr>
          <w:b/>
        </w:rPr>
      </w:pPr>
    </w:p>
    <w:p w:rsidR="000D270D" w:rsidRDefault="000D270D" w:rsidP="00F956B7">
      <w:pPr>
        <w:tabs>
          <w:tab w:val="left" w:pos="720"/>
          <w:tab w:val="left" w:pos="1440"/>
        </w:tabs>
        <w:ind w:left="1440"/>
      </w:pPr>
      <w:r>
        <w:lastRenderedPageBreak/>
        <w:t xml:space="preserve">It is in the interest of all parties for the FFC to be able to construct the AFL Oval on the land that it will control under a sub-lease with the City of Cockburn.  FFC have directly contracted Programmed Construction to install the bore for the oval and to carry out all the requisite reticulation and grassing of the oval area.  This is clearly the responsibility of FFC under the Facility Development Agreement.  This sub-lease will fall away when the land becomes a Crown Reserve and is transferred to the City under a Management Order.  The Oval Lease arrangement will then come into effect, as shown in attachment 5. </w:t>
      </w:r>
    </w:p>
    <w:p w:rsidR="000D270D" w:rsidRPr="00E33416" w:rsidRDefault="000D270D" w:rsidP="00F956B7">
      <w:pPr>
        <w:tabs>
          <w:tab w:val="left" w:pos="720"/>
          <w:tab w:val="left" w:pos="1440"/>
        </w:tabs>
        <w:ind w:left="1440"/>
      </w:pPr>
    </w:p>
    <w:p w:rsidR="000D270D" w:rsidRDefault="000D270D" w:rsidP="00027F48">
      <w:pPr>
        <w:tabs>
          <w:tab w:val="left" w:pos="720"/>
          <w:tab w:val="left" w:pos="1440"/>
        </w:tabs>
        <w:ind w:left="1440"/>
        <w:rPr>
          <w:b/>
        </w:rPr>
      </w:pPr>
    </w:p>
    <w:p w:rsidR="000D270D" w:rsidRDefault="000D270D" w:rsidP="00027F48">
      <w:pPr>
        <w:tabs>
          <w:tab w:val="left" w:pos="720"/>
          <w:tab w:val="left" w:pos="1440"/>
        </w:tabs>
        <w:ind w:left="1440"/>
        <w:rPr>
          <w:b/>
        </w:rPr>
      </w:pPr>
      <w:r w:rsidRPr="00B962E5">
        <w:rPr>
          <w:b/>
        </w:rPr>
        <w:t>Development Agreement</w:t>
      </w:r>
    </w:p>
    <w:p w:rsidR="000D270D" w:rsidRDefault="000D270D" w:rsidP="00027F48">
      <w:pPr>
        <w:tabs>
          <w:tab w:val="left" w:pos="720"/>
          <w:tab w:val="left" w:pos="1440"/>
        </w:tabs>
        <w:ind w:left="1440"/>
        <w:rPr>
          <w:b/>
        </w:rPr>
      </w:pPr>
    </w:p>
    <w:p w:rsidR="000D270D" w:rsidRDefault="000D270D" w:rsidP="00027F48">
      <w:pPr>
        <w:tabs>
          <w:tab w:val="left" w:pos="720"/>
          <w:tab w:val="left" w:pos="1440"/>
        </w:tabs>
        <w:ind w:left="1440"/>
      </w:pPr>
      <w:r w:rsidRPr="00B962E5">
        <w:t xml:space="preserve">The </w:t>
      </w:r>
      <w:r>
        <w:t xml:space="preserve">City of Cockburn is the Principal in the building contract with BM and will have overall and final responsibility for constructing the RPAEC.  The Development Agreement essentially clarifies what the City will be constructing for itself and what the FFC will have constructed.  The agreement covers the following significant matters: </w:t>
      </w:r>
    </w:p>
    <w:p w:rsidR="000D270D" w:rsidRDefault="000D270D" w:rsidP="00027F48">
      <w:pPr>
        <w:tabs>
          <w:tab w:val="left" w:pos="720"/>
          <w:tab w:val="left" w:pos="1440"/>
        </w:tabs>
        <w:ind w:left="1440"/>
      </w:pPr>
    </w:p>
    <w:p w:rsidR="000D270D" w:rsidRDefault="000D270D" w:rsidP="000D270D">
      <w:pPr>
        <w:pStyle w:val="ListParagraph"/>
        <w:numPr>
          <w:ilvl w:val="0"/>
          <w:numId w:val="17"/>
        </w:numPr>
        <w:tabs>
          <w:tab w:val="left" w:pos="720"/>
          <w:tab w:val="left" w:pos="1440"/>
        </w:tabs>
      </w:pPr>
      <w:r>
        <w:t>Acknowledgement that the City will contractually appoint the project builder and that the FFC acknowledge this and also agrees to the design and specification for the shared areas. There has been a considerable amount of negotiation on the allocation of project risks.  A balance has been achieved given that the City is the Principal in the building contract, yet acknowledging that the project is a shared endeavour with funds also being contributed from Commonwealth and State sources.</w:t>
      </w:r>
    </w:p>
    <w:p w:rsidR="000D270D" w:rsidRDefault="000D270D" w:rsidP="00027F48">
      <w:pPr>
        <w:pStyle w:val="ListParagraph"/>
        <w:tabs>
          <w:tab w:val="left" w:pos="720"/>
          <w:tab w:val="left" w:pos="1440"/>
        </w:tabs>
        <w:ind w:left="2160"/>
      </w:pPr>
    </w:p>
    <w:p w:rsidR="000D270D" w:rsidRDefault="000D270D" w:rsidP="000D270D">
      <w:pPr>
        <w:pStyle w:val="ListParagraph"/>
        <w:numPr>
          <w:ilvl w:val="0"/>
          <w:numId w:val="17"/>
        </w:numPr>
        <w:tabs>
          <w:tab w:val="left" w:pos="720"/>
          <w:tab w:val="left" w:pos="1440"/>
        </w:tabs>
      </w:pPr>
      <w:r>
        <w:t>Project cost share arrangements.  The total cost of the building works is divided on the basis of 23% to the FFC and 77% to the City of Cockburn.  This is based on the costing prepared by the independent quantity surveyor and confirmed by the project builder.  If either party chooses to have additional works that changes the scope of the works for their area, they will be responsible for the total cost of these works.  If there is an additional cost to a common area (e.g. the entry street) this cost will be shared on a 23% / 77% basis.  On the completion of building works, a review of cost allocation will be carried out to confirm the proportionate split, or adjust the amounts payable by each party accordingly.</w:t>
      </w:r>
    </w:p>
    <w:p w:rsidR="000D270D" w:rsidRDefault="000D270D" w:rsidP="00027F48">
      <w:pPr>
        <w:pStyle w:val="ListParagraph"/>
        <w:tabs>
          <w:tab w:val="left" w:pos="720"/>
          <w:tab w:val="left" w:pos="1440"/>
        </w:tabs>
        <w:ind w:left="2160"/>
      </w:pPr>
    </w:p>
    <w:p w:rsidR="000D270D" w:rsidRDefault="000D270D" w:rsidP="000D270D">
      <w:pPr>
        <w:pStyle w:val="ListParagraph"/>
        <w:numPr>
          <w:ilvl w:val="0"/>
          <w:numId w:val="17"/>
        </w:numPr>
        <w:tabs>
          <w:tab w:val="left" w:pos="720"/>
          <w:tab w:val="left" w:pos="1440"/>
        </w:tabs>
      </w:pPr>
      <w:r>
        <w:t>A tripartite Deed of Payment will be established which provides for FFC to pay BM directly.</w:t>
      </w:r>
    </w:p>
    <w:p w:rsidR="000D270D" w:rsidRDefault="000D270D" w:rsidP="00027F48">
      <w:pPr>
        <w:pStyle w:val="ListParagraph"/>
        <w:tabs>
          <w:tab w:val="left" w:pos="720"/>
          <w:tab w:val="left" w:pos="1440"/>
        </w:tabs>
        <w:ind w:left="2160"/>
      </w:pPr>
    </w:p>
    <w:p w:rsidR="000D270D" w:rsidRDefault="000D270D" w:rsidP="000D270D">
      <w:pPr>
        <w:pStyle w:val="ListParagraph"/>
        <w:numPr>
          <w:ilvl w:val="0"/>
          <w:numId w:val="17"/>
        </w:numPr>
        <w:tabs>
          <w:tab w:val="left" w:pos="720"/>
          <w:tab w:val="left" w:pos="1440"/>
        </w:tabs>
      </w:pPr>
      <w:r>
        <w:t>The FFC will be responsible for the construction of the main AFL oval and the associated bore.  The cost of these works is included in the proportionate project cost split.</w:t>
      </w:r>
    </w:p>
    <w:p w:rsidR="000D270D" w:rsidRDefault="000D270D" w:rsidP="00027F48">
      <w:pPr>
        <w:pStyle w:val="ListParagraph"/>
        <w:tabs>
          <w:tab w:val="left" w:pos="720"/>
          <w:tab w:val="left" w:pos="1440"/>
        </w:tabs>
        <w:ind w:left="2160"/>
      </w:pPr>
    </w:p>
    <w:p w:rsidR="000D270D" w:rsidRDefault="000D270D" w:rsidP="000D270D">
      <w:pPr>
        <w:pStyle w:val="ListParagraph"/>
        <w:numPr>
          <w:ilvl w:val="0"/>
          <w:numId w:val="17"/>
        </w:numPr>
        <w:tabs>
          <w:tab w:val="left" w:pos="720"/>
          <w:tab w:val="left" w:pos="1440"/>
        </w:tabs>
      </w:pPr>
      <w:r>
        <w:t xml:space="preserve">Should there be any building defects in the FFC area the City will pursue the builder to the full extent of the contract, provided </w:t>
      </w:r>
      <w:r>
        <w:lastRenderedPageBreak/>
        <w:t>that the building defects claim is reasonable and can be independently verified.</w:t>
      </w:r>
    </w:p>
    <w:p w:rsidR="000D270D" w:rsidRDefault="000D270D" w:rsidP="00027F48">
      <w:pPr>
        <w:pStyle w:val="ListParagraph"/>
        <w:tabs>
          <w:tab w:val="left" w:pos="720"/>
          <w:tab w:val="left" w:pos="1440"/>
        </w:tabs>
        <w:ind w:left="2160"/>
      </w:pPr>
    </w:p>
    <w:p w:rsidR="000D270D" w:rsidRPr="00B962E5" w:rsidRDefault="000D270D" w:rsidP="000D270D">
      <w:pPr>
        <w:pStyle w:val="ListParagraph"/>
        <w:numPr>
          <w:ilvl w:val="0"/>
          <w:numId w:val="17"/>
        </w:numPr>
        <w:tabs>
          <w:tab w:val="left" w:pos="720"/>
          <w:tab w:val="left" w:pos="1440"/>
        </w:tabs>
      </w:pPr>
      <w:r>
        <w:t>Process should the Builder default due to insolvency.  This is very unlikely but nevertheless is contemplated in the Agreement.</w:t>
      </w:r>
    </w:p>
    <w:p w:rsidR="000D270D" w:rsidRDefault="000D270D" w:rsidP="00027F48">
      <w:pPr>
        <w:tabs>
          <w:tab w:val="left" w:pos="720"/>
          <w:tab w:val="left" w:pos="1440"/>
        </w:tabs>
        <w:ind w:left="1440"/>
      </w:pPr>
    </w:p>
    <w:p w:rsidR="000D270D" w:rsidRDefault="000D270D" w:rsidP="00027F48">
      <w:pPr>
        <w:tabs>
          <w:tab w:val="left" w:pos="720"/>
          <w:tab w:val="left" w:pos="1440"/>
        </w:tabs>
        <w:ind w:left="1440"/>
        <w:rPr>
          <w:b/>
        </w:rPr>
      </w:pPr>
      <w:r w:rsidRPr="00DC3CB2">
        <w:rPr>
          <w:b/>
        </w:rPr>
        <w:t>Facility Lease</w:t>
      </w:r>
    </w:p>
    <w:p w:rsidR="000D270D" w:rsidRPr="00DC3CB2" w:rsidRDefault="000D270D" w:rsidP="00027F48">
      <w:pPr>
        <w:tabs>
          <w:tab w:val="left" w:pos="720"/>
          <w:tab w:val="left" w:pos="1440"/>
        </w:tabs>
        <w:ind w:left="1440"/>
        <w:rPr>
          <w:b/>
        </w:rPr>
      </w:pPr>
    </w:p>
    <w:p w:rsidR="000D270D" w:rsidRDefault="000D270D" w:rsidP="00027F48">
      <w:pPr>
        <w:tabs>
          <w:tab w:val="left" w:pos="720"/>
          <w:tab w:val="left" w:pos="1440"/>
        </w:tabs>
        <w:ind w:left="1440"/>
      </w:pPr>
      <w:r w:rsidRPr="00C84A91">
        <w:t>This document comes into effect when the building works have been completed and the land is transferred to</w:t>
      </w:r>
      <w:r>
        <w:t xml:space="preserve"> the</w:t>
      </w:r>
      <w:r w:rsidRPr="00C84A91">
        <w:t xml:space="preserve"> City of Cockburn </w:t>
      </w:r>
      <w:r>
        <w:t>as a Reserve under a</w:t>
      </w:r>
      <w:r w:rsidRPr="00C84A91">
        <w:t xml:space="preserve"> Management Order.</w:t>
      </w:r>
      <w:r>
        <w:t xml:space="preserve">  This Lease will incorporate the following significant issues:</w:t>
      </w:r>
    </w:p>
    <w:p w:rsidR="000D270D" w:rsidRDefault="000D270D" w:rsidP="00027F48">
      <w:pPr>
        <w:tabs>
          <w:tab w:val="left" w:pos="720"/>
          <w:tab w:val="left" w:pos="1440"/>
        </w:tabs>
        <w:ind w:left="1440"/>
      </w:pPr>
    </w:p>
    <w:p w:rsidR="000D270D" w:rsidRDefault="000D270D" w:rsidP="000D270D">
      <w:pPr>
        <w:pStyle w:val="ListParagraph"/>
        <w:numPr>
          <w:ilvl w:val="0"/>
          <w:numId w:val="18"/>
        </w:numPr>
        <w:tabs>
          <w:tab w:val="left" w:pos="720"/>
          <w:tab w:val="left" w:pos="1440"/>
        </w:tabs>
      </w:pPr>
      <w:r>
        <w:t xml:space="preserve">.FFC needs to synchronise access to the building and the oval as they cannot have one without the other.  </w:t>
      </w:r>
      <w:r w:rsidRPr="006E1EE9">
        <w:t>The commencement of the lease of the facility takes effect when the building is completed and the oval is ready for use by FFC</w:t>
      </w:r>
      <w:r>
        <w:t>.</w:t>
      </w:r>
    </w:p>
    <w:p w:rsidR="000D270D" w:rsidRDefault="000D270D" w:rsidP="00027F48">
      <w:pPr>
        <w:pStyle w:val="ListParagraph"/>
        <w:tabs>
          <w:tab w:val="left" w:pos="720"/>
          <w:tab w:val="left" w:pos="1440"/>
        </w:tabs>
        <w:ind w:left="2160"/>
      </w:pPr>
    </w:p>
    <w:p w:rsidR="000D270D" w:rsidRDefault="000D270D" w:rsidP="000D270D">
      <w:pPr>
        <w:pStyle w:val="ListParagraph"/>
        <w:numPr>
          <w:ilvl w:val="0"/>
          <w:numId w:val="18"/>
        </w:numPr>
        <w:tabs>
          <w:tab w:val="left" w:pos="720"/>
          <w:tab w:val="left" w:pos="1440"/>
        </w:tabs>
      </w:pPr>
      <w:r>
        <w:t>The lease period is for 21 years with FFC having an option to extend for a further term of 21 years.</w:t>
      </w:r>
    </w:p>
    <w:p w:rsidR="000D270D" w:rsidRDefault="000D270D" w:rsidP="00027F48">
      <w:pPr>
        <w:pStyle w:val="ListParagraph"/>
        <w:tabs>
          <w:tab w:val="left" w:pos="720"/>
          <w:tab w:val="left" w:pos="1440"/>
        </w:tabs>
        <w:ind w:left="2160"/>
      </w:pPr>
    </w:p>
    <w:p w:rsidR="000D270D" w:rsidRDefault="000D270D" w:rsidP="000D270D">
      <w:pPr>
        <w:pStyle w:val="ListParagraph"/>
        <w:numPr>
          <w:ilvl w:val="0"/>
          <w:numId w:val="18"/>
        </w:numPr>
        <w:tabs>
          <w:tab w:val="left" w:pos="720"/>
          <w:tab w:val="left" w:pos="1440"/>
        </w:tabs>
      </w:pPr>
      <w:r>
        <w:t xml:space="preserve"> FFC is responsible for all costs associated with the operation and maintenance of its areas and there will be a cost share arrangement for outgoings in the shared areas, such as the entry street and elevators.</w:t>
      </w:r>
    </w:p>
    <w:p w:rsidR="000D270D" w:rsidRDefault="000D270D" w:rsidP="00027F48">
      <w:pPr>
        <w:pStyle w:val="ListParagraph"/>
        <w:tabs>
          <w:tab w:val="left" w:pos="720"/>
          <w:tab w:val="left" w:pos="1440"/>
        </w:tabs>
        <w:ind w:left="2160"/>
      </w:pPr>
    </w:p>
    <w:p w:rsidR="000D270D" w:rsidRDefault="000D270D" w:rsidP="000D270D">
      <w:pPr>
        <w:pStyle w:val="ListParagraph"/>
        <w:numPr>
          <w:ilvl w:val="0"/>
          <w:numId w:val="18"/>
        </w:numPr>
        <w:tabs>
          <w:tab w:val="left" w:pos="720"/>
          <w:tab w:val="left" w:pos="1440"/>
        </w:tabs>
      </w:pPr>
      <w:r>
        <w:t xml:space="preserve">Responsibilities for the maintenance and replacement of the FFC areas and the shared areas are clarified.  An Asset Management plan for the life of the facility will be prepared which will detail anticipated capital expenditure for major maintenance items. </w:t>
      </w:r>
    </w:p>
    <w:p w:rsidR="000D270D" w:rsidRDefault="000D270D" w:rsidP="00027F48">
      <w:pPr>
        <w:pStyle w:val="ListParagraph"/>
        <w:tabs>
          <w:tab w:val="left" w:pos="720"/>
          <w:tab w:val="left" w:pos="1440"/>
        </w:tabs>
        <w:ind w:left="2160"/>
      </w:pPr>
    </w:p>
    <w:p w:rsidR="000D270D" w:rsidRDefault="000D270D" w:rsidP="000D270D">
      <w:pPr>
        <w:pStyle w:val="ListParagraph"/>
        <w:numPr>
          <w:ilvl w:val="0"/>
          <w:numId w:val="18"/>
        </w:numPr>
        <w:tabs>
          <w:tab w:val="left" w:pos="720"/>
          <w:tab w:val="left" w:pos="1440"/>
        </w:tabs>
      </w:pPr>
      <w:r>
        <w:t>The FFC will pay the City $60,000 (plus CPI) for naming rights for the precinct, which includes the overall building and the oval area.  The City will name its facility as it sees fit.</w:t>
      </w:r>
    </w:p>
    <w:p w:rsidR="000D270D" w:rsidRDefault="000D270D" w:rsidP="00027F48">
      <w:pPr>
        <w:tabs>
          <w:tab w:val="left" w:pos="720"/>
          <w:tab w:val="left" w:pos="1440"/>
        </w:tabs>
        <w:ind w:left="1440"/>
        <w:rPr>
          <w:b/>
        </w:rPr>
      </w:pPr>
    </w:p>
    <w:p w:rsidR="000D270D" w:rsidRDefault="000D270D" w:rsidP="00027F48">
      <w:pPr>
        <w:tabs>
          <w:tab w:val="left" w:pos="720"/>
          <w:tab w:val="left" w:pos="1440"/>
        </w:tabs>
        <w:ind w:left="1440"/>
        <w:rPr>
          <w:b/>
        </w:rPr>
      </w:pPr>
      <w:r>
        <w:rPr>
          <w:b/>
        </w:rPr>
        <w:t xml:space="preserve">Oval Lease </w:t>
      </w:r>
    </w:p>
    <w:p w:rsidR="000D270D" w:rsidRDefault="000D270D" w:rsidP="00027F48">
      <w:pPr>
        <w:tabs>
          <w:tab w:val="left" w:pos="720"/>
          <w:tab w:val="left" w:pos="1440"/>
        </w:tabs>
        <w:ind w:left="1440"/>
        <w:rPr>
          <w:b/>
        </w:rPr>
      </w:pPr>
    </w:p>
    <w:p w:rsidR="000D270D" w:rsidRDefault="000D270D" w:rsidP="00027F48">
      <w:pPr>
        <w:tabs>
          <w:tab w:val="left" w:pos="720"/>
          <w:tab w:val="left" w:pos="1440"/>
        </w:tabs>
        <w:ind w:left="1440"/>
      </w:pPr>
      <w:r w:rsidRPr="00C84A91">
        <w:t>This document comes into effect when the building works have been completed an</w:t>
      </w:r>
      <w:r>
        <w:t>d the land is transferred to the</w:t>
      </w:r>
      <w:r w:rsidRPr="00C84A91">
        <w:t xml:space="preserve"> City of Cockburn </w:t>
      </w:r>
      <w:r>
        <w:t>as a Reserve under a</w:t>
      </w:r>
      <w:r w:rsidRPr="00C84A91">
        <w:t xml:space="preserve"> Management Order.</w:t>
      </w:r>
    </w:p>
    <w:p w:rsidR="000D270D" w:rsidRDefault="000D270D" w:rsidP="00027F48">
      <w:pPr>
        <w:tabs>
          <w:tab w:val="left" w:pos="720"/>
          <w:tab w:val="left" w:pos="1440"/>
        </w:tabs>
        <w:ind w:left="1440"/>
      </w:pPr>
    </w:p>
    <w:p w:rsidR="000D270D" w:rsidRDefault="000D270D" w:rsidP="00027F48">
      <w:pPr>
        <w:tabs>
          <w:tab w:val="left" w:pos="720"/>
          <w:tab w:val="left" w:pos="1440"/>
        </w:tabs>
        <w:ind w:left="1440"/>
      </w:pPr>
      <w:r>
        <w:t>The Lease covers the following significant issues:</w:t>
      </w:r>
    </w:p>
    <w:p w:rsidR="000D270D" w:rsidRDefault="000D270D" w:rsidP="00027F48">
      <w:pPr>
        <w:tabs>
          <w:tab w:val="left" w:pos="720"/>
          <w:tab w:val="left" w:pos="1440"/>
        </w:tabs>
        <w:ind w:left="1440"/>
      </w:pPr>
    </w:p>
    <w:p w:rsidR="000D270D" w:rsidRDefault="000D270D" w:rsidP="000D270D">
      <w:pPr>
        <w:pStyle w:val="ListParagraph"/>
        <w:numPr>
          <w:ilvl w:val="0"/>
          <w:numId w:val="20"/>
        </w:numPr>
        <w:tabs>
          <w:tab w:val="left" w:pos="720"/>
          <w:tab w:val="left" w:pos="1440"/>
        </w:tabs>
      </w:pPr>
      <w:r>
        <w:t>FFC are responsible for the ongoing maintenance of the oval, including the reticulation system, bore and grass maintenance.</w:t>
      </w:r>
    </w:p>
    <w:p w:rsidR="000D270D" w:rsidRDefault="000D270D" w:rsidP="00027F48">
      <w:pPr>
        <w:pStyle w:val="ListParagraph"/>
        <w:tabs>
          <w:tab w:val="left" w:pos="720"/>
          <w:tab w:val="left" w:pos="1440"/>
        </w:tabs>
        <w:ind w:left="2229"/>
      </w:pPr>
    </w:p>
    <w:p w:rsidR="000D270D" w:rsidRDefault="000D270D" w:rsidP="000D270D">
      <w:pPr>
        <w:pStyle w:val="ListParagraph"/>
        <w:numPr>
          <w:ilvl w:val="0"/>
          <w:numId w:val="19"/>
        </w:numPr>
        <w:tabs>
          <w:tab w:val="left" w:pos="720"/>
          <w:tab w:val="left" w:pos="1440"/>
        </w:tabs>
      </w:pPr>
      <w:r>
        <w:t xml:space="preserve"> FFC are responsible for insurances associated with the use of the oval by its players and personnel and the public in general.</w:t>
      </w:r>
    </w:p>
    <w:p w:rsidR="000D270D" w:rsidRDefault="000D270D" w:rsidP="00027F48">
      <w:pPr>
        <w:pStyle w:val="ListParagraph"/>
        <w:tabs>
          <w:tab w:val="left" w:pos="720"/>
          <w:tab w:val="left" w:pos="1440"/>
        </w:tabs>
        <w:ind w:left="2229"/>
      </w:pPr>
    </w:p>
    <w:p w:rsidR="000D270D" w:rsidRDefault="000D270D" w:rsidP="000D270D">
      <w:pPr>
        <w:pStyle w:val="ListParagraph"/>
        <w:numPr>
          <w:ilvl w:val="0"/>
          <w:numId w:val="19"/>
        </w:numPr>
        <w:tabs>
          <w:tab w:val="left" w:pos="720"/>
          <w:tab w:val="left" w:pos="1440"/>
        </w:tabs>
      </w:pPr>
      <w:r>
        <w:t>FFC will have exclusive use of the oval for training purposes but due to the vesting of the land, the public will be able to utilise the area on a casual basis.  The City will utilise the nearby community fields for community club’s official games.</w:t>
      </w:r>
    </w:p>
    <w:p w:rsidR="000D270D" w:rsidRDefault="000D270D" w:rsidP="00027F48">
      <w:pPr>
        <w:pStyle w:val="ListParagraph"/>
        <w:tabs>
          <w:tab w:val="left" w:pos="720"/>
          <w:tab w:val="left" w:pos="1440"/>
        </w:tabs>
        <w:ind w:left="2229"/>
      </w:pPr>
    </w:p>
    <w:p w:rsidR="000D270D" w:rsidRDefault="000D270D" w:rsidP="000D270D">
      <w:pPr>
        <w:pStyle w:val="ListParagraph"/>
        <w:numPr>
          <w:ilvl w:val="0"/>
          <w:numId w:val="19"/>
        </w:numPr>
        <w:tabs>
          <w:tab w:val="left" w:pos="720"/>
          <w:tab w:val="left" w:pos="1440"/>
        </w:tabs>
      </w:pPr>
      <w:r>
        <w:t>The City has use of the oval at no charge for community events provided that it does so at times mutually agreed with FFC, in consideration of FFC training requirements and the condition of the oval surface.</w:t>
      </w:r>
    </w:p>
    <w:p w:rsidR="000D270D" w:rsidRPr="00C84A91" w:rsidRDefault="000D270D" w:rsidP="00027F48">
      <w:pPr>
        <w:tabs>
          <w:tab w:val="left" w:pos="720"/>
          <w:tab w:val="left" w:pos="1440"/>
        </w:tabs>
        <w:ind w:left="1440"/>
      </w:pPr>
    </w:p>
    <w:p w:rsidR="000D270D" w:rsidRPr="001B38A0" w:rsidRDefault="000D270D" w:rsidP="00027F48">
      <w:pPr>
        <w:tabs>
          <w:tab w:val="left" w:pos="720"/>
          <w:tab w:val="left" w:pos="1440"/>
        </w:tabs>
        <w:ind w:left="1440"/>
        <w:rPr>
          <w:b/>
        </w:rPr>
      </w:pPr>
      <w:r>
        <w:rPr>
          <w:b/>
        </w:rPr>
        <w:t>Management and Operations Agreement</w:t>
      </w:r>
    </w:p>
    <w:p w:rsidR="000D270D" w:rsidRDefault="000D270D" w:rsidP="00027F48">
      <w:pPr>
        <w:tabs>
          <w:tab w:val="left" w:pos="720"/>
          <w:tab w:val="left" w:pos="1440"/>
        </w:tabs>
        <w:ind w:left="1440"/>
      </w:pPr>
    </w:p>
    <w:p w:rsidR="000D270D" w:rsidRDefault="000D270D" w:rsidP="00027F48">
      <w:pPr>
        <w:tabs>
          <w:tab w:val="left" w:pos="720"/>
          <w:tab w:val="left" w:pos="1440"/>
        </w:tabs>
        <w:ind w:left="1440"/>
      </w:pPr>
      <w:r>
        <w:t xml:space="preserve">The Management and Operations Agreement (MOA) details the access arrangements for the City and FFC to the shared facilities of the RPAEC that fall under the management of either the City or FFC.  This document comes into effect once both the City of Cockburn and Fremantle Football Club shared facilities are completed and commissioned for use.  The agreement has been developed in line with the principles agreed within the Heads of Agreement signed by both parties in December 2012. </w:t>
      </w:r>
    </w:p>
    <w:p w:rsidR="000D270D" w:rsidRDefault="000D270D" w:rsidP="00027F48">
      <w:pPr>
        <w:tabs>
          <w:tab w:val="left" w:pos="720"/>
          <w:tab w:val="left" w:pos="1440"/>
        </w:tabs>
        <w:ind w:left="1440"/>
      </w:pPr>
    </w:p>
    <w:p w:rsidR="000D270D" w:rsidRDefault="000D270D" w:rsidP="00027F48">
      <w:pPr>
        <w:tabs>
          <w:tab w:val="left" w:pos="720"/>
          <w:tab w:val="left" w:pos="1440"/>
        </w:tabs>
        <w:ind w:left="1440"/>
      </w:pPr>
      <w:r>
        <w:t>The following facilities are identified as shared, under the management of the City of Cockburn, with access granted to FFC in consideration of the specific requirements of the FFC:</w:t>
      </w:r>
    </w:p>
    <w:p w:rsidR="000D270D" w:rsidRDefault="000D270D" w:rsidP="00027F48">
      <w:pPr>
        <w:tabs>
          <w:tab w:val="left" w:pos="720"/>
          <w:tab w:val="left" w:pos="1440"/>
        </w:tabs>
        <w:ind w:left="1440"/>
      </w:pPr>
    </w:p>
    <w:p w:rsidR="000D270D" w:rsidRDefault="000D270D" w:rsidP="000D270D">
      <w:pPr>
        <w:numPr>
          <w:ilvl w:val="0"/>
          <w:numId w:val="22"/>
        </w:numPr>
        <w:tabs>
          <w:tab w:val="left" w:pos="720"/>
          <w:tab w:val="left" w:pos="1440"/>
        </w:tabs>
      </w:pPr>
      <w:r>
        <w:t xml:space="preserve">6 x indoor court stadiums </w:t>
      </w:r>
    </w:p>
    <w:p w:rsidR="000D270D" w:rsidRDefault="000D270D" w:rsidP="000D270D">
      <w:pPr>
        <w:numPr>
          <w:ilvl w:val="0"/>
          <w:numId w:val="22"/>
        </w:numPr>
        <w:tabs>
          <w:tab w:val="left" w:pos="720"/>
          <w:tab w:val="left" w:pos="1440"/>
        </w:tabs>
      </w:pPr>
      <w:r>
        <w:t>25m Indoor Pool</w:t>
      </w:r>
    </w:p>
    <w:p w:rsidR="000D270D" w:rsidRDefault="000D270D" w:rsidP="000D270D">
      <w:pPr>
        <w:numPr>
          <w:ilvl w:val="0"/>
          <w:numId w:val="22"/>
        </w:numPr>
        <w:tabs>
          <w:tab w:val="left" w:pos="720"/>
          <w:tab w:val="left" w:pos="1440"/>
        </w:tabs>
      </w:pPr>
      <w:r>
        <w:t xml:space="preserve">50m Outdoor pool </w:t>
      </w:r>
    </w:p>
    <w:p w:rsidR="000D270D" w:rsidRDefault="000D270D" w:rsidP="000D270D">
      <w:pPr>
        <w:numPr>
          <w:ilvl w:val="0"/>
          <w:numId w:val="22"/>
        </w:numPr>
        <w:tabs>
          <w:tab w:val="left" w:pos="720"/>
          <w:tab w:val="left" w:pos="1440"/>
        </w:tabs>
      </w:pPr>
      <w:r>
        <w:t xml:space="preserve">Hydrotherapy Pool </w:t>
      </w:r>
    </w:p>
    <w:p w:rsidR="000D270D" w:rsidRDefault="000D270D" w:rsidP="000D270D">
      <w:pPr>
        <w:numPr>
          <w:ilvl w:val="0"/>
          <w:numId w:val="22"/>
        </w:numPr>
        <w:tabs>
          <w:tab w:val="left" w:pos="720"/>
          <w:tab w:val="left" w:pos="1440"/>
        </w:tabs>
      </w:pPr>
      <w:r>
        <w:t>Recovery Pools</w:t>
      </w:r>
    </w:p>
    <w:p w:rsidR="000D270D" w:rsidRDefault="000D270D" w:rsidP="000D270D">
      <w:pPr>
        <w:numPr>
          <w:ilvl w:val="0"/>
          <w:numId w:val="22"/>
        </w:numPr>
        <w:tabs>
          <w:tab w:val="left" w:pos="720"/>
          <w:tab w:val="left" w:pos="1440"/>
        </w:tabs>
      </w:pPr>
      <w:r>
        <w:t xml:space="preserve">Community Playing Fields </w:t>
      </w:r>
    </w:p>
    <w:p w:rsidR="000D270D" w:rsidRDefault="000D270D" w:rsidP="00027F48">
      <w:pPr>
        <w:tabs>
          <w:tab w:val="left" w:pos="720"/>
          <w:tab w:val="left" w:pos="1440"/>
        </w:tabs>
        <w:ind w:left="1440"/>
      </w:pPr>
    </w:p>
    <w:p w:rsidR="000D270D" w:rsidRDefault="000D270D" w:rsidP="00027F48">
      <w:pPr>
        <w:tabs>
          <w:tab w:val="left" w:pos="720"/>
          <w:tab w:val="left" w:pos="1440"/>
        </w:tabs>
        <w:ind w:left="1440"/>
      </w:pPr>
      <w:r>
        <w:t xml:space="preserve">Fremantle Football Club, in exchange for access to the above facilities specified in the conditions of the agreement, will pay the City an agreed hire fee (amount to be negotiated) annually, increased by CPI for the length of the lease. </w:t>
      </w:r>
    </w:p>
    <w:p w:rsidR="000D270D" w:rsidRDefault="000D270D" w:rsidP="00027F48">
      <w:pPr>
        <w:tabs>
          <w:tab w:val="left" w:pos="720"/>
          <w:tab w:val="left" w:pos="1440"/>
        </w:tabs>
        <w:ind w:left="1440"/>
      </w:pPr>
    </w:p>
    <w:p w:rsidR="000D270D" w:rsidRDefault="000D270D" w:rsidP="00027F48">
      <w:pPr>
        <w:tabs>
          <w:tab w:val="left" w:pos="720"/>
          <w:tab w:val="left" w:pos="1440"/>
        </w:tabs>
        <w:ind w:left="1440"/>
      </w:pPr>
      <w:r>
        <w:t>The following areas are identified as shared, under the management of the Fremantle Football Club, with access granted to the City of Cockburn in consideration of the specific requirements of the City of Cockburn or on behalf of the community:</w:t>
      </w:r>
    </w:p>
    <w:p w:rsidR="000D270D" w:rsidRDefault="000D270D" w:rsidP="00027F48">
      <w:pPr>
        <w:tabs>
          <w:tab w:val="left" w:pos="720"/>
          <w:tab w:val="left" w:pos="1440"/>
        </w:tabs>
        <w:ind w:left="1440"/>
      </w:pPr>
    </w:p>
    <w:p w:rsidR="000D270D" w:rsidRDefault="000D270D" w:rsidP="000D270D">
      <w:pPr>
        <w:numPr>
          <w:ilvl w:val="0"/>
          <w:numId w:val="23"/>
        </w:numPr>
        <w:tabs>
          <w:tab w:val="left" w:pos="720"/>
          <w:tab w:val="left" w:pos="1440"/>
        </w:tabs>
      </w:pPr>
      <w:r>
        <w:t>Function Rooms</w:t>
      </w:r>
    </w:p>
    <w:p w:rsidR="000D270D" w:rsidRDefault="000D270D" w:rsidP="000D270D">
      <w:pPr>
        <w:numPr>
          <w:ilvl w:val="0"/>
          <w:numId w:val="23"/>
        </w:numPr>
        <w:tabs>
          <w:tab w:val="left" w:pos="720"/>
          <w:tab w:val="left" w:pos="1440"/>
        </w:tabs>
      </w:pPr>
      <w:r>
        <w:t>Meeting Rooms</w:t>
      </w:r>
    </w:p>
    <w:p w:rsidR="000D270D" w:rsidRDefault="000D270D" w:rsidP="000D270D">
      <w:pPr>
        <w:numPr>
          <w:ilvl w:val="0"/>
          <w:numId w:val="23"/>
        </w:numPr>
        <w:tabs>
          <w:tab w:val="left" w:pos="720"/>
          <w:tab w:val="left" w:pos="1440"/>
        </w:tabs>
      </w:pPr>
      <w:r>
        <w:t>Altitude Training Room</w:t>
      </w:r>
    </w:p>
    <w:p w:rsidR="000D270D" w:rsidRDefault="000D270D" w:rsidP="000D270D">
      <w:pPr>
        <w:numPr>
          <w:ilvl w:val="0"/>
          <w:numId w:val="23"/>
        </w:numPr>
        <w:tabs>
          <w:tab w:val="left" w:pos="720"/>
          <w:tab w:val="left" w:pos="1440"/>
        </w:tabs>
      </w:pPr>
      <w:r>
        <w:t xml:space="preserve">Lecture Theatre  </w:t>
      </w:r>
    </w:p>
    <w:p w:rsidR="000D270D" w:rsidRDefault="000D270D" w:rsidP="000D270D">
      <w:pPr>
        <w:numPr>
          <w:ilvl w:val="0"/>
          <w:numId w:val="23"/>
        </w:numPr>
        <w:tabs>
          <w:tab w:val="left" w:pos="720"/>
          <w:tab w:val="left" w:pos="1440"/>
        </w:tabs>
      </w:pPr>
      <w:r>
        <w:t xml:space="preserve">Multimedia Centre </w:t>
      </w:r>
    </w:p>
    <w:p w:rsidR="000D270D" w:rsidRDefault="000D270D" w:rsidP="00027F48">
      <w:pPr>
        <w:tabs>
          <w:tab w:val="left" w:pos="720"/>
          <w:tab w:val="left" w:pos="1440"/>
        </w:tabs>
        <w:ind w:left="1440"/>
      </w:pPr>
    </w:p>
    <w:p w:rsidR="000D270D" w:rsidRDefault="000D270D" w:rsidP="00027F48">
      <w:pPr>
        <w:tabs>
          <w:tab w:val="left" w:pos="720"/>
          <w:tab w:val="left" w:pos="1440"/>
        </w:tabs>
        <w:ind w:left="1440"/>
      </w:pPr>
      <w:r>
        <w:t xml:space="preserve">The City will be granted free access to the function room and meeting rooms in accordance with the MOA conditions.  The FFC also agree to charge community rates for these areas, so local groups can access these facilities at a discounted rate. </w:t>
      </w:r>
    </w:p>
    <w:p w:rsidR="000D270D" w:rsidRDefault="000D270D" w:rsidP="00027F48">
      <w:pPr>
        <w:tabs>
          <w:tab w:val="left" w:pos="720"/>
          <w:tab w:val="left" w:pos="1440"/>
        </w:tabs>
        <w:ind w:left="1440"/>
      </w:pPr>
      <w:r>
        <w:t xml:space="preserve"> </w:t>
      </w:r>
    </w:p>
    <w:p w:rsidR="000D270D" w:rsidRDefault="000D270D" w:rsidP="00027F48">
      <w:pPr>
        <w:tabs>
          <w:tab w:val="left" w:pos="720"/>
          <w:tab w:val="left" w:pos="1440"/>
        </w:tabs>
        <w:ind w:left="1440"/>
      </w:pPr>
      <w:r>
        <w:t>The Agreement allows for flexibility for the City and FFC to negotiate the access times to the shared facilities.  FFC are required to provide a full training schedule shortly after the announcement of the AFL season fixtures.  This allows the Centre management to ensure that facilities, when not being used by the FFC, are made available to the City for programs or general public usage.</w:t>
      </w:r>
    </w:p>
    <w:p w:rsidR="000D270D" w:rsidRDefault="000D270D" w:rsidP="00027F48">
      <w:pPr>
        <w:tabs>
          <w:tab w:val="left" w:pos="720"/>
          <w:tab w:val="left" w:pos="1440"/>
        </w:tabs>
        <w:ind w:left="1440"/>
      </w:pPr>
    </w:p>
    <w:p w:rsidR="000D270D" w:rsidRDefault="000D270D" w:rsidP="00027F48">
      <w:pPr>
        <w:tabs>
          <w:tab w:val="left" w:pos="720"/>
          <w:tab w:val="left" w:pos="1440"/>
        </w:tabs>
        <w:ind w:left="1440"/>
      </w:pPr>
      <w:r>
        <w:t xml:space="preserve">At its meeting of 12 February 2015, </w:t>
      </w:r>
      <w:r w:rsidRPr="00C433E6">
        <w:t>Council resolved to adopt the Business Plan for the Regional Physical Activity and Education Centre</w:t>
      </w:r>
      <w:r>
        <w:t>,</w:t>
      </w:r>
      <w:r w:rsidRPr="00C433E6">
        <w:t xml:space="preserve"> which contemplated the</w:t>
      </w:r>
      <w:r>
        <w:t xml:space="preserve"> development as set out in the A</w:t>
      </w:r>
      <w:r w:rsidRPr="00C433E6">
        <w:t>greements described above.</w:t>
      </w:r>
    </w:p>
    <w:p w:rsidR="000D270D" w:rsidRDefault="000D270D">
      <w:pPr>
        <w:tabs>
          <w:tab w:val="left" w:pos="720"/>
          <w:tab w:val="left" w:pos="1440"/>
        </w:tabs>
        <w:ind w:left="1440"/>
      </w:pPr>
    </w:p>
    <w:p w:rsidR="000D270D" w:rsidRDefault="000D270D">
      <w:pPr>
        <w:tabs>
          <w:tab w:val="left" w:pos="720"/>
          <w:tab w:val="left" w:pos="1440"/>
        </w:tabs>
        <w:ind w:left="1440"/>
      </w:pPr>
      <w:r>
        <w:rPr>
          <w:b/>
        </w:rPr>
        <w:t>Strategic Plan/Policy Implications</w:t>
      </w:r>
    </w:p>
    <w:p w:rsidR="000D270D" w:rsidRDefault="000D270D">
      <w:pPr>
        <w:tabs>
          <w:tab w:val="left" w:pos="720"/>
          <w:tab w:val="left" w:pos="1440"/>
        </w:tabs>
        <w:ind w:left="1440"/>
      </w:pPr>
    </w:p>
    <w:p w:rsidR="000D270D" w:rsidRPr="00027F48" w:rsidRDefault="000D270D" w:rsidP="00027F48">
      <w:pPr>
        <w:tabs>
          <w:tab w:val="left" w:pos="720"/>
          <w:tab w:val="left" w:pos="1440"/>
        </w:tabs>
        <w:ind w:left="1440"/>
        <w:rPr>
          <w:rFonts w:cs="Arial"/>
          <w:b/>
          <w:bCs/>
          <w:i/>
          <w:iCs/>
        </w:rPr>
      </w:pPr>
      <w:r w:rsidRPr="00027F48">
        <w:rPr>
          <w:rFonts w:cs="Arial"/>
          <w:b/>
          <w:bCs/>
          <w:i/>
          <w:iCs/>
        </w:rPr>
        <w:t>Infrastructure</w:t>
      </w:r>
    </w:p>
    <w:p w:rsidR="000D270D" w:rsidRDefault="000D270D" w:rsidP="000D270D">
      <w:pPr>
        <w:pStyle w:val="Pa0"/>
        <w:numPr>
          <w:ilvl w:val="0"/>
          <w:numId w:val="15"/>
        </w:numPr>
        <w:ind w:left="1800"/>
        <w:jc w:val="both"/>
        <w:rPr>
          <w:color w:val="221E1F"/>
        </w:rPr>
      </w:pPr>
      <w:r w:rsidRPr="00DA125F">
        <w:rPr>
          <w:color w:val="221E1F"/>
        </w:rPr>
        <w:t>Community facilities that meet the diverse needs of the community now and into the future.</w:t>
      </w:r>
    </w:p>
    <w:p w:rsidR="000D270D" w:rsidRDefault="000D270D" w:rsidP="000D270D">
      <w:pPr>
        <w:pStyle w:val="Pa0"/>
        <w:numPr>
          <w:ilvl w:val="0"/>
          <w:numId w:val="15"/>
        </w:numPr>
        <w:ind w:left="1800"/>
        <w:jc w:val="both"/>
        <w:rPr>
          <w:color w:val="221E1F"/>
        </w:rPr>
      </w:pPr>
      <w:r w:rsidRPr="00DA125F">
        <w:rPr>
          <w:color w:val="221E1F"/>
        </w:rPr>
        <w:t>Community infrastructure that is well planned, managed, safe, functional, sustainable and aesthetically pleasing.</w:t>
      </w:r>
    </w:p>
    <w:p w:rsidR="000D270D" w:rsidRDefault="000D270D" w:rsidP="000D270D">
      <w:pPr>
        <w:pStyle w:val="Pa0"/>
        <w:numPr>
          <w:ilvl w:val="0"/>
          <w:numId w:val="15"/>
        </w:numPr>
        <w:ind w:left="1800"/>
        <w:jc w:val="both"/>
        <w:rPr>
          <w:color w:val="221E1F"/>
        </w:rPr>
      </w:pPr>
      <w:r w:rsidRPr="00DA125F">
        <w:rPr>
          <w:color w:val="221E1F"/>
        </w:rPr>
        <w:t>Partnerships that help provide community infrastructure.</w:t>
      </w:r>
    </w:p>
    <w:p w:rsidR="000D270D" w:rsidRPr="00DA125F" w:rsidRDefault="000D270D" w:rsidP="000D270D">
      <w:pPr>
        <w:pStyle w:val="Pa0"/>
        <w:numPr>
          <w:ilvl w:val="0"/>
          <w:numId w:val="15"/>
        </w:numPr>
        <w:ind w:left="1800"/>
        <w:jc w:val="both"/>
        <w:rPr>
          <w:color w:val="221E1F"/>
        </w:rPr>
      </w:pPr>
      <w:r w:rsidRPr="00DA125F">
        <w:rPr>
          <w:color w:val="221E1F"/>
        </w:rPr>
        <w:t>Facilities that promote the identity of Cockburn and its communities.</w:t>
      </w:r>
    </w:p>
    <w:p w:rsidR="000D270D" w:rsidRDefault="000D270D" w:rsidP="00027F48">
      <w:pPr>
        <w:tabs>
          <w:tab w:val="left" w:pos="720"/>
          <w:tab w:val="left" w:pos="1440"/>
        </w:tabs>
        <w:ind w:left="1440"/>
        <w:rPr>
          <w:rFonts w:cs="Arial"/>
          <w:b/>
          <w:bCs/>
          <w:iCs/>
        </w:rPr>
      </w:pPr>
    </w:p>
    <w:p w:rsidR="000D270D" w:rsidRPr="00027F48" w:rsidRDefault="000D270D" w:rsidP="00027F48">
      <w:pPr>
        <w:tabs>
          <w:tab w:val="left" w:pos="720"/>
          <w:tab w:val="left" w:pos="1440"/>
        </w:tabs>
        <w:ind w:left="1440"/>
        <w:rPr>
          <w:rFonts w:cs="Arial"/>
          <w:b/>
          <w:bCs/>
          <w:i/>
          <w:iCs/>
        </w:rPr>
      </w:pPr>
      <w:r w:rsidRPr="00027F48">
        <w:rPr>
          <w:rFonts w:cs="Arial"/>
          <w:b/>
          <w:bCs/>
          <w:i/>
          <w:iCs/>
        </w:rPr>
        <w:t>Community &amp; Lifestyle</w:t>
      </w:r>
    </w:p>
    <w:p w:rsidR="000D270D" w:rsidRDefault="000D270D" w:rsidP="000D270D">
      <w:pPr>
        <w:pStyle w:val="Pa0"/>
        <w:numPr>
          <w:ilvl w:val="0"/>
          <w:numId w:val="15"/>
        </w:numPr>
        <w:ind w:left="1800"/>
        <w:jc w:val="both"/>
        <w:rPr>
          <w:color w:val="221E1F"/>
        </w:rPr>
      </w:pPr>
      <w:r w:rsidRPr="00DA125F">
        <w:rPr>
          <w:color w:val="221E1F"/>
        </w:rPr>
        <w:t>People of all ages and abilities to have equal access to our facilities and services in our communities.</w:t>
      </w:r>
    </w:p>
    <w:p w:rsidR="000D270D" w:rsidRDefault="000D270D" w:rsidP="000D270D">
      <w:pPr>
        <w:pStyle w:val="Pa0"/>
        <w:numPr>
          <w:ilvl w:val="0"/>
          <w:numId w:val="15"/>
        </w:numPr>
        <w:ind w:left="1800"/>
        <w:jc w:val="both"/>
        <w:rPr>
          <w:color w:val="221E1F"/>
        </w:rPr>
      </w:pPr>
      <w:r w:rsidRPr="00DA125F">
        <w:rPr>
          <w:color w:val="221E1F"/>
        </w:rPr>
        <w:t>Promotion of active and healthy communities.</w:t>
      </w:r>
    </w:p>
    <w:p w:rsidR="000D270D" w:rsidRDefault="000D270D" w:rsidP="00027F48">
      <w:pPr>
        <w:tabs>
          <w:tab w:val="left" w:pos="720"/>
          <w:tab w:val="left" w:pos="1440"/>
        </w:tabs>
        <w:ind w:left="1440"/>
        <w:rPr>
          <w:rFonts w:cs="Arial"/>
        </w:rPr>
      </w:pPr>
    </w:p>
    <w:p w:rsidR="000D270D" w:rsidRPr="00027F48" w:rsidRDefault="000D270D" w:rsidP="00027F48">
      <w:pPr>
        <w:tabs>
          <w:tab w:val="left" w:pos="720"/>
          <w:tab w:val="left" w:pos="1440"/>
        </w:tabs>
        <w:ind w:left="1440"/>
        <w:rPr>
          <w:rFonts w:cs="Arial"/>
          <w:b/>
          <w:bCs/>
          <w:i/>
          <w:iCs/>
        </w:rPr>
      </w:pPr>
      <w:r w:rsidRPr="00027F48">
        <w:rPr>
          <w:rFonts w:cs="Arial"/>
          <w:b/>
          <w:bCs/>
          <w:i/>
          <w:iCs/>
        </w:rPr>
        <w:t>Leading &amp; Listening</w:t>
      </w:r>
    </w:p>
    <w:p w:rsidR="000D270D" w:rsidRDefault="000D270D" w:rsidP="000D270D">
      <w:pPr>
        <w:pStyle w:val="Pa0"/>
        <w:numPr>
          <w:ilvl w:val="0"/>
          <w:numId w:val="15"/>
        </w:numPr>
        <w:ind w:left="1800"/>
        <w:jc w:val="both"/>
      </w:pPr>
      <w:r w:rsidRPr="00946BA6">
        <w:t>Manage our financial and infrastructure assets to provide a sustainable future.</w:t>
      </w:r>
    </w:p>
    <w:p w:rsidR="000D270D" w:rsidRPr="00946BA6" w:rsidRDefault="000D270D" w:rsidP="000D270D">
      <w:pPr>
        <w:pStyle w:val="Pa0"/>
        <w:numPr>
          <w:ilvl w:val="0"/>
          <w:numId w:val="15"/>
        </w:numPr>
        <w:ind w:left="1800"/>
        <w:jc w:val="both"/>
        <w:rPr>
          <w:color w:val="221E1F"/>
        </w:rPr>
      </w:pPr>
      <w:r w:rsidRPr="00946BA6">
        <w:t>A culture of risk management and compliance with relevant legislation, policy and guidelines</w:t>
      </w:r>
      <w:r>
        <w:t>.</w:t>
      </w:r>
    </w:p>
    <w:p w:rsidR="000D270D" w:rsidRDefault="000D270D" w:rsidP="00027F48">
      <w:pPr>
        <w:tabs>
          <w:tab w:val="left" w:pos="720"/>
          <w:tab w:val="left" w:pos="1440"/>
        </w:tabs>
        <w:ind w:left="1440"/>
        <w:rPr>
          <w:rFonts w:cs="Arial"/>
        </w:rPr>
      </w:pPr>
    </w:p>
    <w:p w:rsidR="000D270D" w:rsidRPr="00027F48" w:rsidRDefault="000D270D" w:rsidP="00027F48">
      <w:pPr>
        <w:tabs>
          <w:tab w:val="left" w:pos="720"/>
          <w:tab w:val="left" w:pos="1440"/>
        </w:tabs>
        <w:ind w:left="1440"/>
        <w:rPr>
          <w:rFonts w:cs="Arial"/>
          <w:b/>
          <w:bCs/>
          <w:i/>
          <w:iCs/>
        </w:rPr>
      </w:pPr>
      <w:r w:rsidRPr="00027F48">
        <w:rPr>
          <w:rFonts w:cs="Arial"/>
          <w:b/>
          <w:bCs/>
          <w:i/>
          <w:iCs/>
        </w:rPr>
        <w:t>A Prosperous City</w:t>
      </w:r>
    </w:p>
    <w:p w:rsidR="000D270D" w:rsidRDefault="000D270D" w:rsidP="000D270D">
      <w:pPr>
        <w:pStyle w:val="Pa0"/>
        <w:numPr>
          <w:ilvl w:val="0"/>
          <w:numId w:val="15"/>
        </w:numPr>
        <w:ind w:left="1800"/>
        <w:jc w:val="both"/>
      </w:pPr>
      <w:r w:rsidRPr="00946BA6">
        <w:t>Sustainable development that ensures Cockburn Central becomes a Strategic Regional Centre.</w:t>
      </w:r>
    </w:p>
    <w:p w:rsidR="000D270D" w:rsidRDefault="000D270D" w:rsidP="000D270D">
      <w:pPr>
        <w:pStyle w:val="Pa0"/>
        <w:numPr>
          <w:ilvl w:val="0"/>
          <w:numId w:val="15"/>
        </w:numPr>
        <w:ind w:left="1800"/>
        <w:jc w:val="both"/>
      </w:pPr>
      <w:r w:rsidRPr="00946BA6">
        <w:t>Investment in the local economy to achieve a broad base of services and activities.</w:t>
      </w:r>
    </w:p>
    <w:p w:rsidR="000D270D" w:rsidRDefault="000D270D" w:rsidP="000D270D">
      <w:pPr>
        <w:pStyle w:val="Pa0"/>
        <w:numPr>
          <w:ilvl w:val="0"/>
          <w:numId w:val="15"/>
        </w:numPr>
        <w:ind w:left="1800"/>
        <w:jc w:val="both"/>
      </w:pPr>
      <w:r w:rsidRPr="00946BA6">
        <w:t>Promotion and support for the growth and sustainability of local businesses and local business centres.</w:t>
      </w:r>
    </w:p>
    <w:p w:rsidR="000D270D" w:rsidRDefault="000D270D" w:rsidP="000D270D">
      <w:pPr>
        <w:pStyle w:val="Pa0"/>
        <w:numPr>
          <w:ilvl w:val="0"/>
          <w:numId w:val="15"/>
        </w:numPr>
        <w:ind w:left="1800"/>
        <w:jc w:val="both"/>
      </w:pPr>
      <w:r w:rsidRPr="00946BA6">
        <w:t xml:space="preserve">A range of leading educational facilities and opportunities. </w:t>
      </w:r>
    </w:p>
    <w:p w:rsidR="000D270D" w:rsidRPr="00946BA6" w:rsidRDefault="000D270D" w:rsidP="000D270D">
      <w:pPr>
        <w:pStyle w:val="Pa0"/>
        <w:numPr>
          <w:ilvl w:val="0"/>
          <w:numId w:val="15"/>
        </w:numPr>
        <w:ind w:left="1800"/>
        <w:jc w:val="both"/>
      </w:pPr>
      <w:r w:rsidRPr="00946BA6">
        <w:t>Creation and promotion of opportunities for destination based leisure and tourism facilities.</w:t>
      </w:r>
    </w:p>
    <w:p w:rsidR="000D270D" w:rsidRDefault="000D270D">
      <w:pPr>
        <w:tabs>
          <w:tab w:val="left" w:pos="720"/>
          <w:tab w:val="left" w:pos="1440"/>
        </w:tabs>
        <w:ind w:left="1440"/>
      </w:pPr>
    </w:p>
    <w:p w:rsidR="000D270D" w:rsidRDefault="000D270D">
      <w:pPr>
        <w:tabs>
          <w:tab w:val="left" w:pos="720"/>
          <w:tab w:val="left" w:pos="1440"/>
        </w:tabs>
        <w:ind w:left="1440"/>
      </w:pPr>
      <w:r>
        <w:rPr>
          <w:b/>
        </w:rPr>
        <w:t>Budget/Financial Implications</w:t>
      </w:r>
    </w:p>
    <w:p w:rsidR="000D270D" w:rsidRDefault="000D270D">
      <w:pPr>
        <w:tabs>
          <w:tab w:val="left" w:pos="720"/>
          <w:tab w:val="left" w:pos="1440"/>
        </w:tabs>
        <w:ind w:left="1440"/>
      </w:pPr>
    </w:p>
    <w:p w:rsidR="000D270D" w:rsidRDefault="000D270D" w:rsidP="00027F48">
      <w:pPr>
        <w:tabs>
          <w:tab w:val="left" w:pos="720"/>
          <w:tab w:val="left" w:pos="1440"/>
        </w:tabs>
        <w:ind w:left="1440"/>
      </w:pPr>
      <w:r>
        <w:t>CAPITAL - Council’s decision on these Agreements will result in a significant financial commitment by Council to this project.  Council’s 2015/16 budget includes $50m for the capital cost of the project, which includes a $25m Loan facility, with the balance funded from a combination of Municipal and Reserve Funds.  The remaining capital costs will be funded in the 2016/17 financial year.</w:t>
      </w:r>
    </w:p>
    <w:p w:rsidR="000D270D" w:rsidRDefault="000D270D" w:rsidP="00027F48">
      <w:pPr>
        <w:tabs>
          <w:tab w:val="left" w:pos="720"/>
          <w:tab w:val="left" w:pos="1440"/>
        </w:tabs>
        <w:ind w:left="1440"/>
      </w:pPr>
    </w:p>
    <w:p w:rsidR="000D270D" w:rsidRDefault="000D270D" w:rsidP="00027F48">
      <w:pPr>
        <w:tabs>
          <w:tab w:val="left" w:pos="720"/>
          <w:tab w:val="left" w:pos="1440"/>
        </w:tabs>
        <w:ind w:left="1440"/>
      </w:pPr>
      <w:r>
        <w:t>OPERATIONAL – Annual income to the City of Cockburn from FFC will be as follows:</w:t>
      </w:r>
    </w:p>
    <w:p w:rsidR="000D270D" w:rsidRDefault="000D270D" w:rsidP="00027F48">
      <w:pPr>
        <w:tabs>
          <w:tab w:val="left" w:pos="720"/>
          <w:tab w:val="left" w:pos="1440"/>
        </w:tabs>
        <w:ind w:left="1440"/>
      </w:pPr>
    </w:p>
    <w:p w:rsidR="000D270D" w:rsidRDefault="000D270D" w:rsidP="00027F48">
      <w:pPr>
        <w:tabs>
          <w:tab w:val="left" w:pos="720"/>
          <w:tab w:val="left" w:pos="1440"/>
          <w:tab w:val="left" w:pos="2552"/>
        </w:tabs>
        <w:ind w:left="2552" w:hanging="425"/>
      </w:pPr>
      <w:r>
        <w:t>1.</w:t>
      </w:r>
      <w:r>
        <w:tab/>
        <w:t>Naming Rights - $60,000 per annum (increased by CPI).</w:t>
      </w:r>
    </w:p>
    <w:p w:rsidR="000D270D" w:rsidRDefault="000D270D" w:rsidP="00027F48">
      <w:pPr>
        <w:tabs>
          <w:tab w:val="left" w:pos="720"/>
          <w:tab w:val="left" w:pos="1440"/>
          <w:tab w:val="left" w:pos="2552"/>
        </w:tabs>
        <w:ind w:left="2552" w:hanging="425"/>
      </w:pPr>
      <w:r>
        <w:t>2.</w:t>
      </w:r>
      <w:r>
        <w:tab/>
        <w:t>Usage Fee – estimated $45,000 per annum (to be negotiated).</w:t>
      </w:r>
    </w:p>
    <w:p w:rsidR="000D270D" w:rsidRDefault="000D270D" w:rsidP="00027F48">
      <w:pPr>
        <w:tabs>
          <w:tab w:val="left" w:pos="720"/>
          <w:tab w:val="left" w:pos="1440"/>
          <w:tab w:val="left" w:pos="2552"/>
        </w:tabs>
        <w:ind w:left="2552" w:hanging="425"/>
      </w:pPr>
      <w:r>
        <w:t>3.</w:t>
      </w:r>
      <w:r>
        <w:tab/>
        <w:t>Merchandise Sales – estimated $25,000 per annum.</w:t>
      </w:r>
    </w:p>
    <w:p w:rsidR="000D270D" w:rsidRDefault="000D270D">
      <w:pPr>
        <w:tabs>
          <w:tab w:val="left" w:pos="720"/>
          <w:tab w:val="left" w:pos="1440"/>
        </w:tabs>
        <w:ind w:left="1440"/>
      </w:pPr>
    </w:p>
    <w:p w:rsidR="000D270D" w:rsidRDefault="000D270D">
      <w:pPr>
        <w:tabs>
          <w:tab w:val="left" w:pos="720"/>
          <w:tab w:val="left" w:pos="1440"/>
        </w:tabs>
        <w:ind w:left="1440"/>
        <w:rPr>
          <w:b/>
        </w:rPr>
      </w:pPr>
      <w:r>
        <w:rPr>
          <w:b/>
        </w:rPr>
        <w:t>Legal Implications</w:t>
      </w:r>
    </w:p>
    <w:p w:rsidR="000D270D" w:rsidRDefault="000D270D">
      <w:pPr>
        <w:tabs>
          <w:tab w:val="left" w:pos="720"/>
          <w:tab w:val="left" w:pos="1440"/>
        </w:tabs>
        <w:ind w:left="1440"/>
      </w:pPr>
    </w:p>
    <w:p w:rsidR="000D270D" w:rsidRDefault="000D270D" w:rsidP="00027F48">
      <w:pPr>
        <w:tabs>
          <w:tab w:val="left" w:pos="720"/>
          <w:tab w:val="left" w:pos="1440"/>
        </w:tabs>
        <w:ind w:left="1440"/>
      </w:pPr>
      <w:r>
        <w:t>Sec 3.58 of the Local Government Act 1995 refers.</w:t>
      </w:r>
    </w:p>
    <w:p w:rsidR="000D270D" w:rsidRDefault="000D270D" w:rsidP="00027F48">
      <w:pPr>
        <w:tabs>
          <w:tab w:val="left" w:pos="720"/>
          <w:tab w:val="left" w:pos="1440"/>
        </w:tabs>
        <w:ind w:left="1440"/>
      </w:pPr>
    </w:p>
    <w:p w:rsidR="000D270D" w:rsidRDefault="000D270D" w:rsidP="00027F48">
      <w:pPr>
        <w:tabs>
          <w:tab w:val="left" w:pos="720"/>
          <w:tab w:val="left" w:pos="1440"/>
        </w:tabs>
        <w:ind w:left="1440"/>
      </w:pPr>
      <w:r>
        <w:t>The Agreements have been prepared by law firms representing both parties and both parties will be legally bound by the content of the documents, where relevant.</w:t>
      </w:r>
    </w:p>
    <w:p w:rsidR="000D270D" w:rsidRDefault="000D270D">
      <w:pPr>
        <w:tabs>
          <w:tab w:val="left" w:pos="720"/>
          <w:tab w:val="left" w:pos="1440"/>
        </w:tabs>
        <w:ind w:left="1440"/>
      </w:pPr>
    </w:p>
    <w:p w:rsidR="000D270D" w:rsidRDefault="000D270D">
      <w:pPr>
        <w:tabs>
          <w:tab w:val="left" w:pos="720"/>
          <w:tab w:val="left" w:pos="1440"/>
        </w:tabs>
        <w:ind w:left="1440"/>
        <w:rPr>
          <w:b/>
          <w:bCs/>
        </w:rPr>
      </w:pPr>
      <w:r>
        <w:rPr>
          <w:b/>
          <w:bCs/>
        </w:rPr>
        <w:t>Community Consultation</w:t>
      </w:r>
    </w:p>
    <w:p w:rsidR="000D270D" w:rsidRDefault="000D270D">
      <w:pPr>
        <w:tabs>
          <w:tab w:val="left" w:pos="720"/>
          <w:tab w:val="left" w:pos="1440"/>
        </w:tabs>
        <w:ind w:left="1440"/>
      </w:pPr>
    </w:p>
    <w:p w:rsidR="000D270D" w:rsidRDefault="000D270D">
      <w:pPr>
        <w:tabs>
          <w:tab w:val="left" w:pos="720"/>
          <w:tab w:val="left" w:pos="1440"/>
        </w:tabs>
        <w:ind w:left="1440"/>
      </w:pPr>
      <w:r>
        <w:t>N/A</w:t>
      </w:r>
    </w:p>
    <w:p w:rsidR="000D270D" w:rsidRDefault="000D270D">
      <w:pPr>
        <w:tabs>
          <w:tab w:val="left" w:pos="720"/>
          <w:tab w:val="left" w:pos="1440"/>
        </w:tabs>
        <w:ind w:left="1440"/>
      </w:pPr>
    </w:p>
    <w:p w:rsidR="000D270D" w:rsidRDefault="000D270D">
      <w:pPr>
        <w:tabs>
          <w:tab w:val="left" w:pos="720"/>
          <w:tab w:val="left" w:pos="1440"/>
        </w:tabs>
        <w:ind w:left="1440"/>
      </w:pPr>
      <w:r>
        <w:rPr>
          <w:b/>
          <w:bCs/>
        </w:rPr>
        <w:t>Attachment(s)</w:t>
      </w:r>
    </w:p>
    <w:p w:rsidR="000D270D" w:rsidRDefault="000D270D">
      <w:pPr>
        <w:tabs>
          <w:tab w:val="left" w:pos="720"/>
          <w:tab w:val="left" w:pos="1440"/>
        </w:tabs>
        <w:ind w:left="1440"/>
      </w:pPr>
    </w:p>
    <w:p w:rsidR="000D270D" w:rsidRDefault="000D270D" w:rsidP="000D270D">
      <w:pPr>
        <w:pStyle w:val="ListParagraph"/>
        <w:numPr>
          <w:ilvl w:val="0"/>
          <w:numId w:val="21"/>
        </w:numPr>
        <w:tabs>
          <w:tab w:val="left" w:pos="720"/>
          <w:tab w:val="left" w:pos="1440"/>
        </w:tabs>
      </w:pPr>
      <w:r>
        <w:t>Sub Lease – FFC Exclusive Use Areas</w:t>
      </w:r>
    </w:p>
    <w:p w:rsidR="000D270D" w:rsidRDefault="000D270D" w:rsidP="000D270D">
      <w:pPr>
        <w:pStyle w:val="ListParagraph"/>
        <w:numPr>
          <w:ilvl w:val="0"/>
          <w:numId w:val="21"/>
        </w:numPr>
        <w:tabs>
          <w:tab w:val="left" w:pos="720"/>
          <w:tab w:val="left" w:pos="1440"/>
        </w:tabs>
      </w:pPr>
      <w:r>
        <w:t>Sub Lease – AFL Oval</w:t>
      </w:r>
    </w:p>
    <w:p w:rsidR="000D270D" w:rsidRDefault="000D270D" w:rsidP="000D270D">
      <w:pPr>
        <w:pStyle w:val="ListParagraph"/>
        <w:numPr>
          <w:ilvl w:val="0"/>
          <w:numId w:val="21"/>
        </w:numPr>
        <w:tabs>
          <w:tab w:val="left" w:pos="720"/>
          <w:tab w:val="left" w:pos="1440"/>
        </w:tabs>
      </w:pPr>
      <w:r>
        <w:t>Development Agreement</w:t>
      </w:r>
    </w:p>
    <w:p w:rsidR="000D270D" w:rsidRDefault="000D270D" w:rsidP="000D270D">
      <w:pPr>
        <w:pStyle w:val="ListParagraph"/>
        <w:numPr>
          <w:ilvl w:val="0"/>
          <w:numId w:val="21"/>
        </w:numPr>
        <w:tabs>
          <w:tab w:val="left" w:pos="720"/>
          <w:tab w:val="left" w:pos="1440"/>
        </w:tabs>
      </w:pPr>
      <w:r>
        <w:t>RPAEC Facility Lease</w:t>
      </w:r>
    </w:p>
    <w:p w:rsidR="000D270D" w:rsidRDefault="000D270D" w:rsidP="000D270D">
      <w:pPr>
        <w:pStyle w:val="ListParagraph"/>
        <w:numPr>
          <w:ilvl w:val="0"/>
          <w:numId w:val="21"/>
        </w:numPr>
        <w:tabs>
          <w:tab w:val="left" w:pos="720"/>
          <w:tab w:val="left" w:pos="1440"/>
        </w:tabs>
      </w:pPr>
      <w:r>
        <w:t>AFL Oval Lease</w:t>
      </w:r>
    </w:p>
    <w:p w:rsidR="000D270D" w:rsidRDefault="000D270D" w:rsidP="000D270D">
      <w:pPr>
        <w:pStyle w:val="ListParagraph"/>
        <w:numPr>
          <w:ilvl w:val="0"/>
          <w:numId w:val="21"/>
        </w:numPr>
        <w:tabs>
          <w:tab w:val="left" w:pos="720"/>
          <w:tab w:val="left" w:pos="1440"/>
        </w:tabs>
      </w:pPr>
      <w:r>
        <w:t>Management and Operations Agreement</w:t>
      </w:r>
    </w:p>
    <w:p w:rsidR="000D270D" w:rsidRDefault="000D270D">
      <w:pPr>
        <w:tabs>
          <w:tab w:val="left" w:pos="720"/>
          <w:tab w:val="left" w:pos="1440"/>
        </w:tabs>
        <w:ind w:left="1440"/>
      </w:pPr>
    </w:p>
    <w:p w:rsidR="000D270D" w:rsidRDefault="000D270D">
      <w:pPr>
        <w:tabs>
          <w:tab w:val="left" w:pos="720"/>
          <w:tab w:val="left" w:pos="1440"/>
        </w:tabs>
        <w:ind w:left="1440"/>
      </w:pPr>
    </w:p>
    <w:p w:rsidR="000D270D" w:rsidRDefault="000D270D">
      <w:pPr>
        <w:tabs>
          <w:tab w:val="left" w:pos="720"/>
          <w:tab w:val="left" w:pos="1440"/>
        </w:tabs>
        <w:ind w:left="1440"/>
        <w:rPr>
          <w:b/>
          <w:bCs/>
        </w:rPr>
      </w:pPr>
      <w:r>
        <w:rPr>
          <w:rFonts w:cs="Arial"/>
          <w:b/>
          <w:bCs/>
          <w:szCs w:val="24"/>
          <w:lang w:val="en-US"/>
        </w:rPr>
        <w:t>Advice to Proponent(s)/Submissioners</w:t>
      </w:r>
    </w:p>
    <w:p w:rsidR="000D270D" w:rsidRDefault="000D270D">
      <w:pPr>
        <w:tabs>
          <w:tab w:val="left" w:pos="720"/>
          <w:tab w:val="left" w:pos="1440"/>
        </w:tabs>
        <w:ind w:left="1440"/>
      </w:pPr>
    </w:p>
    <w:p w:rsidR="000D270D" w:rsidRDefault="000D270D" w:rsidP="00027F48">
      <w:pPr>
        <w:tabs>
          <w:tab w:val="left" w:pos="1440"/>
        </w:tabs>
        <w:ind w:left="1440"/>
      </w:pPr>
      <w:r>
        <w:rPr>
          <w:rFonts w:cs="Arial"/>
          <w:noProof/>
          <w:szCs w:val="24"/>
          <w:lang w:val="en-US"/>
        </w:rPr>
        <w:t>FFC has been advised that this matter is to be considered at the Special Council Meeting to be held on 16 July 2015.</w:t>
      </w:r>
    </w:p>
    <w:p w:rsidR="000D270D" w:rsidRDefault="000D270D">
      <w:pPr>
        <w:tabs>
          <w:tab w:val="left" w:pos="720"/>
          <w:tab w:val="left" w:pos="1440"/>
        </w:tabs>
        <w:ind w:left="1440"/>
      </w:pPr>
    </w:p>
    <w:p w:rsidR="000D270D" w:rsidRDefault="000D270D">
      <w:pPr>
        <w:tabs>
          <w:tab w:val="left" w:pos="1440"/>
        </w:tabs>
        <w:ind w:left="1440"/>
      </w:pPr>
      <w:r>
        <w:rPr>
          <w:b/>
        </w:rPr>
        <w:t>Implications of Section 3.18(3) Local Government Act, 1995</w:t>
      </w:r>
    </w:p>
    <w:p w:rsidR="000D270D" w:rsidRDefault="000D270D">
      <w:pPr>
        <w:tabs>
          <w:tab w:val="left" w:pos="1440"/>
        </w:tabs>
        <w:ind w:left="1440"/>
      </w:pPr>
    </w:p>
    <w:p w:rsidR="000D270D" w:rsidRDefault="000D270D">
      <w:pPr>
        <w:tabs>
          <w:tab w:val="left" w:pos="1440"/>
        </w:tabs>
        <w:spacing w:after="480"/>
        <w:ind w:left="1440"/>
      </w:pPr>
      <w:r>
        <w:t>Nil</w:t>
      </w:r>
    </w:p>
    <w:p w:rsidR="000D270D" w:rsidRDefault="000D270D" w:rsidP="000D270D">
      <w:pPr>
        <w:pStyle w:val="AGHEAD1"/>
      </w:pPr>
      <w:bookmarkStart w:id="29" w:name="_Toc424309948"/>
      <w:r>
        <w:t>10.</w:t>
      </w:r>
      <w:r>
        <w:tab/>
        <w:t>RESOLUTION OF COMPLIANCE (Section 3.18(3), Local Government Act 1995)</w:t>
      </w:r>
      <w:bookmarkEnd w:id="29"/>
    </w:p>
    <w:p w:rsidR="000D270D" w:rsidRDefault="000D270D">
      <w:pPr>
        <w:pStyle w:val="AGHEAD1"/>
      </w:pPr>
      <w:fldSimple w:instr=" MERGEFIELD Item_No ">
        <w:bookmarkStart w:id="30" w:name="_Toc424309949"/>
        <w:r w:rsidRPr="00E20307">
          <w:rPr>
            <w:noProof/>
          </w:rPr>
          <w:t>10.1</w:t>
        </w:r>
      </w:fldSimple>
      <w:r>
        <w:t>.</w:t>
      </w:r>
      <w:r>
        <w:tab/>
      </w:r>
      <w:r>
        <w:rPr>
          <w:sz w:val="28"/>
          <w:u w:val="single"/>
        </w:rPr>
        <w:fldChar w:fldCharType="begin"/>
      </w:r>
      <w:r>
        <w:rPr>
          <w:sz w:val="28"/>
          <w:u w:val="single"/>
        </w:rPr>
        <w:instrText xml:space="preserve"> IF </w:instrText>
      </w:r>
      <w:r>
        <w:rPr>
          <w:sz w:val="28"/>
          <w:u w:val="single"/>
        </w:rPr>
        <w:fldChar w:fldCharType="begin"/>
      </w:r>
      <w:r>
        <w:rPr>
          <w:sz w:val="28"/>
          <w:u w:val="single"/>
        </w:rPr>
        <w:instrText xml:space="preserve"> MERGEFIELD Minute_No_1 </w:instrText>
      </w:r>
      <w:r>
        <w:rPr>
          <w:sz w:val="28"/>
          <w:u w:val="single"/>
        </w:rPr>
        <w:fldChar w:fldCharType="end"/>
      </w:r>
      <w:r>
        <w:rPr>
          <w:sz w:val="28"/>
          <w:u w:val="single"/>
        </w:rPr>
        <w:instrText xml:space="preserve">&lt;&gt; "" "(Minute No " "" \* Upper  </w:instrText>
      </w:r>
      <w:r>
        <w:rPr>
          <w:sz w:val="28"/>
          <w:u w:val="single"/>
        </w:rPr>
        <w:fldChar w:fldCharType="end"/>
      </w:r>
      <w:r>
        <w:rPr>
          <w:sz w:val="28"/>
          <w:u w:val="single"/>
        </w:rPr>
        <w:fldChar w:fldCharType="begin"/>
      </w:r>
      <w:r>
        <w:rPr>
          <w:sz w:val="28"/>
          <w:u w:val="single"/>
        </w:rPr>
        <w:instrText xml:space="preserve"> IF </w:instrText>
      </w:r>
      <w:r>
        <w:rPr>
          <w:sz w:val="28"/>
          <w:u w:val="single"/>
        </w:rPr>
        <w:fldChar w:fldCharType="begin"/>
      </w:r>
      <w:r>
        <w:rPr>
          <w:sz w:val="28"/>
          <w:u w:val="single"/>
        </w:rPr>
        <w:instrText xml:space="preserve"> MERGEFIELD Minute_No_1 </w:instrText>
      </w:r>
      <w:r>
        <w:rPr>
          <w:sz w:val="28"/>
          <w:u w:val="single"/>
        </w:rPr>
        <w:fldChar w:fldCharType="end"/>
      </w:r>
      <w:r>
        <w:rPr>
          <w:sz w:val="28"/>
          <w:u w:val="single"/>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Pr>
          <w:noProof/>
          <w:sz w:val="28"/>
          <w:u w:val="single"/>
        </w:rPr>
        <w:instrText>«Minute_No_1»</w:instrText>
      </w:r>
      <w:r>
        <w:rPr>
          <w:sz w:val="28"/>
          <w:u w:val="single"/>
        </w:rPr>
        <w:fldChar w:fldCharType="end"/>
      </w:r>
      <w:r>
        <w:rPr>
          <w:sz w:val="28"/>
          <w:u w:val="single"/>
        </w:rPr>
        <w:instrText xml:space="preserve">" "" </w:instrText>
      </w:r>
      <w:r>
        <w:rPr>
          <w:sz w:val="28"/>
          <w:u w:val="single"/>
        </w:rPr>
        <w:fldChar w:fldCharType="end"/>
      </w:r>
      <w:r>
        <w:rPr>
          <w:sz w:val="28"/>
          <w:u w:val="single"/>
        </w:rPr>
        <w:fldChar w:fldCharType="begin"/>
      </w:r>
      <w:r>
        <w:rPr>
          <w:sz w:val="28"/>
          <w:u w:val="single"/>
        </w:rPr>
        <w:instrText xml:space="preserve"> IF </w:instrText>
      </w:r>
      <w:r>
        <w:rPr>
          <w:sz w:val="28"/>
          <w:u w:val="single"/>
        </w:rPr>
        <w:fldChar w:fldCharType="begin"/>
      </w:r>
      <w:r>
        <w:rPr>
          <w:sz w:val="28"/>
          <w:u w:val="single"/>
        </w:rPr>
        <w:instrText xml:space="preserve"> MERGEFIELD Minute_No_1 </w:instrText>
      </w:r>
      <w:r>
        <w:rPr>
          <w:sz w:val="28"/>
          <w:u w:val="single"/>
        </w:rPr>
        <w:fldChar w:fldCharType="end"/>
      </w:r>
      <w:r>
        <w:rPr>
          <w:sz w:val="28"/>
          <w:u w:val="single"/>
        </w:rPr>
        <w:instrText xml:space="preserve">&lt;&gt; "" ")" "" </w:instrText>
      </w:r>
      <w:r>
        <w:rPr>
          <w:i/>
          <w:iCs/>
          <w:sz w:val="28"/>
          <w:u w:val="single"/>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end"/>
      </w:r>
      <w:r>
        <w:rPr>
          <w:sz w:val="28"/>
        </w:rPr>
        <w:instrText xml:space="preserve">&lt;&gt; "" " " "" </w:instrText>
      </w:r>
      <w:r>
        <w:rPr>
          <w:i/>
          <w:iCs/>
          <w:sz w:val="28"/>
        </w:rPr>
        <w:fldChar w:fldCharType="end"/>
      </w:r>
      <w:r>
        <w:t>(</w:t>
      </w:r>
      <w:fldSimple w:instr=" MERGEFIELD Meeting_Alternate \* Upper ">
        <w:r w:rsidRPr="00E20307">
          <w:rPr>
            <w:noProof/>
          </w:rPr>
          <w:t>SCM 16/07/2015</w:t>
        </w:r>
      </w:fldSimple>
      <w:r>
        <w:t xml:space="preserve">) - </w:t>
      </w:r>
      <w:fldSimple w:instr=" MERGEFIELD Subject  \* UPPER ">
        <w:r w:rsidRPr="00E20307">
          <w:rPr>
            <w:noProof/>
          </w:rPr>
          <w:t>RESOLUTION OF COMPLIANCE (SECTION 3.18(3), LOCAL GOVERNMENT ACT 1995)</w:t>
        </w:r>
        <w:bookmarkEnd w:id="30"/>
      </w:fldSimple>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80"/>
      </w:tblGrid>
      <w:tr w:rsidR="000D270D">
        <w:tc>
          <w:tcPr>
            <w:tcW w:w="8280" w:type="dxa"/>
          </w:tcPr>
          <w:p w:rsidR="000D270D" w:rsidRDefault="000D270D">
            <w:pPr>
              <w:tabs>
                <w:tab w:val="left" w:pos="720"/>
                <w:tab w:val="left" w:pos="1440"/>
              </w:tabs>
            </w:pPr>
            <w:r>
              <w:rPr>
                <w:b/>
              </w:rPr>
              <w:t>RECOMMENDATION</w:t>
            </w:r>
          </w:p>
          <w:p w:rsidR="000D270D" w:rsidRDefault="000D270D">
            <w:r>
              <w:t>That Council is satisfied that resolutions carried at this Meeting and applicable to items concerning Council provided services and facilities, are:-</w:t>
            </w:r>
          </w:p>
          <w:p w:rsidR="000D270D" w:rsidRDefault="000D270D">
            <w:pPr>
              <w:ind w:left="720"/>
            </w:pPr>
          </w:p>
          <w:p w:rsidR="000D270D" w:rsidRDefault="000D270D">
            <w:pPr>
              <w:ind w:left="720" w:hanging="720"/>
            </w:pPr>
            <w:r>
              <w:t>(1)</w:t>
            </w:r>
            <w:r>
              <w:tab/>
              <w:t>integrated and co-ordinated, so far as practicable, with any provided by the Commonwealth, the State or any public body;</w:t>
            </w:r>
          </w:p>
          <w:p w:rsidR="000D270D" w:rsidRDefault="000D270D">
            <w:pPr>
              <w:ind w:left="1404" w:hanging="720"/>
            </w:pPr>
          </w:p>
          <w:p w:rsidR="000D270D" w:rsidRDefault="000D270D">
            <w:pPr>
              <w:ind w:left="720" w:hanging="720"/>
            </w:pPr>
            <w:r>
              <w:t>(2)</w:t>
            </w:r>
            <w:r>
              <w:tab/>
              <w:t>not duplicated, to an extent Council considers inappropriate, services or facilities as provided by the Commonwealth, the State or any other body or person, whether public or private;  and</w:t>
            </w:r>
          </w:p>
          <w:p w:rsidR="000D270D" w:rsidRDefault="000D270D">
            <w:pPr>
              <w:ind w:left="1404" w:hanging="720"/>
            </w:pPr>
          </w:p>
          <w:p w:rsidR="000D270D" w:rsidRDefault="000D270D">
            <w:pPr>
              <w:ind w:left="720" w:hanging="720"/>
            </w:pPr>
            <w:r>
              <w:t>(3)</w:t>
            </w:r>
            <w:r>
              <w:tab/>
              <w:t>managed efficiently and effectively.</w:t>
            </w:r>
          </w:p>
          <w:p w:rsidR="000D270D" w:rsidRDefault="000D270D">
            <w:pPr>
              <w:pStyle w:val="CommentText"/>
              <w:tabs>
                <w:tab w:val="left" w:pos="720"/>
                <w:tab w:val="left" w:pos="1440"/>
              </w:tabs>
              <w:rPr>
                <w:bCs/>
              </w:rPr>
            </w:pPr>
          </w:p>
        </w:tc>
      </w:tr>
    </w:tbl>
    <w:p w:rsidR="000D270D" w:rsidRDefault="000D270D">
      <w:pPr>
        <w:tabs>
          <w:tab w:val="left" w:pos="720"/>
          <w:tab w:val="left" w:pos="1440"/>
        </w:tabs>
        <w:ind w:left="1440"/>
      </w:pPr>
    </w:p>
    <w:p w:rsidR="000D270D" w:rsidRDefault="000D270D">
      <w:pPr>
        <w:tabs>
          <w:tab w:val="left" w:pos="720"/>
          <w:tab w:val="left" w:pos="1440"/>
        </w:tabs>
        <w:ind w:left="1440"/>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80"/>
      </w:tblGrid>
      <w:tr w:rsidR="000D270D">
        <w:tc>
          <w:tcPr>
            <w:tcW w:w="8280" w:type="dxa"/>
          </w:tcPr>
          <w:p w:rsidR="000D270D" w:rsidRDefault="000D270D">
            <w:pPr>
              <w:tabs>
                <w:tab w:val="left" w:pos="720"/>
                <w:tab w:val="left" w:pos="1440"/>
              </w:tabs>
            </w:pPr>
            <w:r>
              <w:rPr>
                <w:b/>
              </w:rPr>
              <w:t>COUNCIL DECISION</w:t>
            </w:r>
          </w:p>
          <w:p w:rsidR="000D270D" w:rsidRDefault="000D270D">
            <w:pPr>
              <w:tabs>
                <w:tab w:val="left" w:pos="720"/>
                <w:tab w:val="left" w:pos="1440"/>
              </w:tabs>
            </w:pPr>
            <w:r>
              <w:fldChar w:fldCharType="begin"/>
            </w:r>
            <w:r>
              <w:instrText xml:space="preserve"> IF </w:instrText>
            </w:r>
            <w:r>
              <w:fldChar w:fldCharType="begin"/>
            </w:r>
            <w:r>
              <w:instrText xml:space="preserve"> MERGEFIELD Moved_By_1 </w:instrText>
            </w:r>
            <w:r>
              <w:fldChar w:fldCharType="end"/>
            </w:r>
            <w:r>
              <w:instrText xml:space="preserve">&lt;&gt; "" "MOVED " "" </w:instrText>
            </w:r>
            <w:r>
              <w:fldChar w:fldCharType="end"/>
            </w:r>
            <w:r>
              <w:fldChar w:fldCharType="begin"/>
            </w:r>
            <w:r>
              <w:instrText xml:space="preserve"> MERGEFIELD Moved_By_Title_1 </w:instrText>
            </w:r>
            <w:r>
              <w:fldChar w:fldCharType="end"/>
            </w:r>
            <w:r>
              <w:t xml:space="preserve"> </w:t>
            </w:r>
            <w:r>
              <w:fldChar w:fldCharType="begin"/>
            </w:r>
            <w:r>
              <w:instrText xml:space="preserve"> MERGEFIELD Moved_By_1 \* Caps </w:instrText>
            </w:r>
            <w:r>
              <w:fldChar w:fldCharType="end"/>
            </w:r>
            <w:r>
              <w:t xml:space="preserve"> </w:t>
            </w:r>
            <w:r>
              <w:fldChar w:fldCharType="begin"/>
            </w:r>
            <w:r>
              <w:instrText xml:space="preserve"> IF </w:instrText>
            </w:r>
            <w:r>
              <w:fldChar w:fldCharType="begin"/>
            </w:r>
            <w:r>
              <w:instrText xml:space="preserve"> MERGEFIELD Seconded_By_1 </w:instrText>
            </w:r>
            <w:r>
              <w:fldChar w:fldCharType="end"/>
            </w:r>
            <w:r>
              <w:instrText xml:space="preserve">&lt;&gt; "" "SECONDED " "" </w:instrText>
            </w:r>
            <w:r>
              <w:fldChar w:fldCharType="end"/>
            </w:r>
            <w:r>
              <w:fldChar w:fldCharType="begin"/>
            </w:r>
            <w:r>
              <w:instrText xml:space="preserve"> MERGEFIELD Seconded_By_Title_1 </w:instrText>
            </w:r>
            <w:r>
              <w:fldChar w:fldCharType="end"/>
            </w:r>
            <w:r>
              <w:t xml:space="preserve"> </w:t>
            </w:r>
            <w:r>
              <w:fldChar w:fldCharType="begin"/>
            </w:r>
            <w:r>
              <w:instrText xml:space="preserve"> MERGEFIELD Seconded_By_1 \* Caps </w:instrText>
            </w:r>
            <w:r>
              <w:fldChar w:fldCharType="end"/>
            </w:r>
            <w:r>
              <w:fldChar w:fldCharType="begin"/>
            </w:r>
            <w:r>
              <w:instrText xml:space="preserve"> IF </w:instrText>
            </w:r>
            <w:r>
              <w:fldChar w:fldCharType="begin"/>
            </w:r>
            <w:r>
              <w:instrText xml:space="preserve"> MERGEFIELD Resolution_1 </w:instrText>
            </w:r>
            <w:r>
              <w:fldChar w:fldCharType="end"/>
            </w:r>
            <w:r>
              <w:instrText xml:space="preserve">&lt;&gt; "" " that the recommendation be adopted." "" \* lower </w:instrText>
            </w:r>
            <w:r>
              <w:fldChar w:fldCharType="end"/>
            </w:r>
          </w:p>
          <w:p w:rsidR="000D270D" w:rsidRDefault="000D270D">
            <w:pPr>
              <w:tabs>
                <w:tab w:val="left" w:pos="720"/>
                <w:tab w:val="left" w:pos="1440"/>
              </w:tabs>
            </w:pPr>
          </w:p>
          <w:p w:rsidR="000D270D" w:rsidRDefault="000D270D">
            <w:pPr>
              <w:tabs>
                <w:tab w:val="left" w:pos="720"/>
                <w:tab w:val="left" w:pos="1440"/>
              </w:tabs>
              <w:jc w:val="right"/>
              <w:rPr>
                <w:b/>
                <w:bCs/>
                <w:u w:val="single"/>
              </w:rPr>
            </w:pPr>
            <w:r>
              <w:rPr>
                <w:b/>
                <w:bCs/>
                <w:u w:val="single"/>
              </w:rPr>
              <w:fldChar w:fldCharType="begin"/>
            </w:r>
            <w:r>
              <w:rPr>
                <w:b/>
                <w:bCs/>
                <w:u w:val="single"/>
              </w:rPr>
              <w:instrText xml:space="preserve"> MERGEFIELD Vote_Result_1 \* Upper </w:instrText>
            </w:r>
            <w:r>
              <w:rPr>
                <w:b/>
                <w:bCs/>
                <w:u w:val="single"/>
              </w:rPr>
              <w:fldChar w:fldCharType="end"/>
            </w:r>
            <w:r>
              <w:rPr>
                <w:b/>
                <w:bCs/>
                <w:u w:val="single"/>
              </w:rPr>
              <w:t xml:space="preserve"> </w:t>
            </w:r>
            <w:r>
              <w:rPr>
                <w:b/>
                <w:bCs/>
                <w:u w:val="single"/>
              </w:rPr>
              <w:fldChar w:fldCharType="begin"/>
            </w:r>
            <w:r>
              <w:rPr>
                <w:b/>
                <w:bCs/>
                <w:u w:val="single"/>
              </w:rPr>
              <w:instrText xml:space="preserve"> MERGEFIELD Vote_Count_1 </w:instrText>
            </w:r>
            <w:r>
              <w:rPr>
                <w:b/>
                <w:bCs/>
                <w:u w:val="single"/>
              </w:rPr>
              <w:fldChar w:fldCharType="end"/>
            </w:r>
          </w:p>
          <w:p w:rsidR="000D270D" w:rsidRDefault="000D270D">
            <w:pPr>
              <w:pStyle w:val="CommentText"/>
              <w:tabs>
                <w:tab w:val="left" w:pos="720"/>
                <w:tab w:val="left" w:pos="1440"/>
              </w:tabs>
              <w:jc w:val="right"/>
              <w:rPr>
                <w:bCs/>
              </w:rPr>
            </w:pPr>
          </w:p>
        </w:tc>
      </w:tr>
    </w:tbl>
    <w:p w:rsidR="000D270D" w:rsidRDefault="000D270D">
      <w:pPr>
        <w:tabs>
          <w:tab w:val="left" w:pos="720"/>
          <w:tab w:val="left" w:pos="1440"/>
        </w:tabs>
        <w:ind w:left="1440"/>
      </w:pPr>
    </w:p>
    <w:p w:rsidR="000D270D" w:rsidRDefault="000D270D" w:rsidP="000D270D">
      <w:pPr>
        <w:pStyle w:val="AGHEAD1"/>
      </w:pPr>
      <w:bookmarkStart w:id="31" w:name="_Toc424309950"/>
      <w:r>
        <w:t>11.</w:t>
      </w:r>
      <w:r>
        <w:tab/>
        <w:t>CLOSURE OF MEETING</w:t>
      </w:r>
      <w:bookmarkEnd w:id="31"/>
    </w:p>
    <w:p w:rsidR="000D270D" w:rsidRDefault="000D270D" w:rsidP="000D270D">
      <w:r>
        <w:tab/>
        <w:t>Nil</w:t>
      </w:r>
    </w:p>
    <w:p w:rsidR="000D270D" w:rsidRDefault="000D270D" w:rsidP="000D270D"/>
    <w:sectPr w:rsidR="000D270D" w:rsidSect="007F0A6A">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70D" w:rsidRDefault="000D270D" w:rsidP="000D270D">
      <w:r>
        <w:separator/>
      </w:r>
    </w:p>
  </w:endnote>
  <w:endnote w:type="continuationSeparator" w:id="0">
    <w:p w:rsidR="000D270D" w:rsidRDefault="000D270D" w:rsidP="000D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0D" w:rsidRPr="000D270D" w:rsidRDefault="000D270D" w:rsidP="000D270D">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0D" w:rsidRPr="000D270D" w:rsidRDefault="000D270D" w:rsidP="000D270D">
    <w:pPr>
      <w:pStyle w:val="Footer"/>
      <w:jc w:val="right"/>
      <w:rPr>
        <w:b w:val="0"/>
      </w:rPr>
    </w:pPr>
    <w:r>
      <w:fldChar w:fldCharType="begin"/>
    </w:r>
    <w:r>
      <w:instrText xml:space="preserve"> PAGE  \* MERGEFORMAT </w:instrText>
    </w:r>
    <w:r>
      <w:fldChar w:fldCharType="separate"/>
    </w:r>
    <w:r w:rsidR="007F0A6A">
      <w:rPr>
        <w:noProof/>
      </w:rPr>
      <w:t>1</w:t>
    </w:r>
    <w:r>
      <w:fldChar w:fldCharType="end"/>
    </w:r>
    <w:r>
      <w:fldChar w:fldCharType="begin"/>
    </w:r>
    <w:r>
      <w:instrText xml:space="preserve"> PAGE  \* MERGEFORMAT </w:instrText>
    </w:r>
    <w:r>
      <w:fldChar w:fldCharType="separate"/>
    </w:r>
    <w:r w:rsidR="007F0A6A">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0D" w:rsidRDefault="000D2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70D" w:rsidRDefault="000D270D" w:rsidP="000D270D">
      <w:r>
        <w:separator/>
      </w:r>
    </w:p>
  </w:footnote>
  <w:footnote w:type="continuationSeparator" w:id="0">
    <w:p w:rsidR="000D270D" w:rsidRDefault="000D270D" w:rsidP="000D2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0D" w:rsidRPr="000D270D" w:rsidRDefault="000D270D" w:rsidP="000D270D">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0D" w:rsidRPr="000D270D" w:rsidRDefault="000D270D" w:rsidP="000D270D">
    <w:pPr>
      <w:pStyle w:val="Header"/>
      <w:jc w:val="right"/>
    </w:pPr>
    <w:r w:rsidRPr="000D270D">
      <w:rPr>
        <w:bdr w:val="outset" w:sz="4" w:space="0" w:color="auto"/>
      </w:rPr>
      <w:t>SCM 16/07/2015</w:t>
    </w:r>
    <w:r w:rsidRPr="000D270D">
      <w:rPr>
        <w:bdr w:val="single" w:sz="4" w:space="0" w:color="auto"/>
      </w:rPr>
      <w:t>SCM 16/07/2015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0D" w:rsidRDefault="000D2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48A02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15A1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5C4F1C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2F01EBC"/>
    <w:lvl w:ilvl="0">
      <w:start w:val="1"/>
      <w:numFmt w:val="decimal"/>
      <w:pStyle w:val="ListNumber2"/>
      <w:lvlText w:val="%1."/>
      <w:lvlJc w:val="left"/>
      <w:pPr>
        <w:tabs>
          <w:tab w:val="num" w:pos="643"/>
        </w:tabs>
        <w:ind w:left="643" w:hanging="360"/>
      </w:pPr>
    </w:lvl>
  </w:abstractNum>
  <w:abstractNum w:abstractNumId="4">
    <w:nsid w:val="FFFFFF80"/>
    <w:multiLevelType w:val="singleLevel"/>
    <w:tmpl w:val="9B2C52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B82CC3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5567BD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55C4C4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37A6A0C"/>
    <w:lvl w:ilvl="0">
      <w:start w:val="1"/>
      <w:numFmt w:val="decimal"/>
      <w:pStyle w:val="ListNumber"/>
      <w:lvlText w:val="%1."/>
      <w:lvlJc w:val="left"/>
      <w:pPr>
        <w:tabs>
          <w:tab w:val="num" w:pos="360"/>
        </w:tabs>
        <w:ind w:left="360" w:hanging="360"/>
      </w:pPr>
    </w:lvl>
  </w:abstractNum>
  <w:abstractNum w:abstractNumId="9">
    <w:nsid w:val="FFFFFF89"/>
    <w:multiLevelType w:val="singleLevel"/>
    <w:tmpl w:val="CADC18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1A245B52"/>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1">
    <w:nsid w:val="10E85458"/>
    <w:multiLevelType w:val="hybridMultilevel"/>
    <w:tmpl w:val="ED2692D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F763A37"/>
    <w:multiLevelType w:val="hybridMultilevel"/>
    <w:tmpl w:val="2D64D8A6"/>
    <w:lvl w:ilvl="0" w:tplc="0C090001">
      <w:start w:val="1"/>
      <w:numFmt w:val="bullet"/>
      <w:lvlText w:val=""/>
      <w:lvlJc w:val="left"/>
      <w:pPr>
        <w:ind w:left="2229" w:hanging="360"/>
      </w:pPr>
      <w:rPr>
        <w:rFonts w:ascii="Symbol" w:hAnsi="Symbol" w:hint="default"/>
      </w:rPr>
    </w:lvl>
    <w:lvl w:ilvl="1" w:tplc="0C090003" w:tentative="1">
      <w:start w:val="1"/>
      <w:numFmt w:val="bullet"/>
      <w:lvlText w:val="o"/>
      <w:lvlJc w:val="left"/>
      <w:pPr>
        <w:ind w:left="2949" w:hanging="360"/>
      </w:pPr>
      <w:rPr>
        <w:rFonts w:ascii="Courier New" w:hAnsi="Courier New" w:cs="Courier New" w:hint="default"/>
      </w:rPr>
    </w:lvl>
    <w:lvl w:ilvl="2" w:tplc="0C090005" w:tentative="1">
      <w:start w:val="1"/>
      <w:numFmt w:val="bullet"/>
      <w:lvlText w:val=""/>
      <w:lvlJc w:val="left"/>
      <w:pPr>
        <w:ind w:left="3669" w:hanging="360"/>
      </w:pPr>
      <w:rPr>
        <w:rFonts w:ascii="Wingdings" w:hAnsi="Wingdings" w:hint="default"/>
      </w:rPr>
    </w:lvl>
    <w:lvl w:ilvl="3" w:tplc="0C090001" w:tentative="1">
      <w:start w:val="1"/>
      <w:numFmt w:val="bullet"/>
      <w:lvlText w:val=""/>
      <w:lvlJc w:val="left"/>
      <w:pPr>
        <w:ind w:left="4389" w:hanging="360"/>
      </w:pPr>
      <w:rPr>
        <w:rFonts w:ascii="Symbol" w:hAnsi="Symbol" w:hint="default"/>
      </w:rPr>
    </w:lvl>
    <w:lvl w:ilvl="4" w:tplc="0C090003" w:tentative="1">
      <w:start w:val="1"/>
      <w:numFmt w:val="bullet"/>
      <w:lvlText w:val="o"/>
      <w:lvlJc w:val="left"/>
      <w:pPr>
        <w:ind w:left="5109" w:hanging="360"/>
      </w:pPr>
      <w:rPr>
        <w:rFonts w:ascii="Courier New" w:hAnsi="Courier New" w:cs="Courier New" w:hint="default"/>
      </w:rPr>
    </w:lvl>
    <w:lvl w:ilvl="5" w:tplc="0C090005" w:tentative="1">
      <w:start w:val="1"/>
      <w:numFmt w:val="bullet"/>
      <w:lvlText w:val=""/>
      <w:lvlJc w:val="left"/>
      <w:pPr>
        <w:ind w:left="5829" w:hanging="360"/>
      </w:pPr>
      <w:rPr>
        <w:rFonts w:ascii="Wingdings" w:hAnsi="Wingdings" w:hint="default"/>
      </w:rPr>
    </w:lvl>
    <w:lvl w:ilvl="6" w:tplc="0C090001" w:tentative="1">
      <w:start w:val="1"/>
      <w:numFmt w:val="bullet"/>
      <w:lvlText w:val=""/>
      <w:lvlJc w:val="left"/>
      <w:pPr>
        <w:ind w:left="6549" w:hanging="360"/>
      </w:pPr>
      <w:rPr>
        <w:rFonts w:ascii="Symbol" w:hAnsi="Symbol" w:hint="default"/>
      </w:rPr>
    </w:lvl>
    <w:lvl w:ilvl="7" w:tplc="0C090003" w:tentative="1">
      <w:start w:val="1"/>
      <w:numFmt w:val="bullet"/>
      <w:lvlText w:val="o"/>
      <w:lvlJc w:val="left"/>
      <w:pPr>
        <w:ind w:left="7269" w:hanging="360"/>
      </w:pPr>
      <w:rPr>
        <w:rFonts w:ascii="Courier New" w:hAnsi="Courier New" w:cs="Courier New" w:hint="default"/>
      </w:rPr>
    </w:lvl>
    <w:lvl w:ilvl="8" w:tplc="0C090005" w:tentative="1">
      <w:start w:val="1"/>
      <w:numFmt w:val="bullet"/>
      <w:lvlText w:val=""/>
      <w:lvlJc w:val="left"/>
      <w:pPr>
        <w:ind w:left="7989" w:hanging="360"/>
      </w:pPr>
      <w:rPr>
        <w:rFonts w:ascii="Wingdings" w:hAnsi="Wingdings" w:hint="default"/>
      </w:rPr>
    </w:lvl>
  </w:abstractNum>
  <w:abstractNum w:abstractNumId="13">
    <w:nsid w:val="260666F9"/>
    <w:multiLevelType w:val="hybridMultilevel"/>
    <w:tmpl w:val="4E8493B8"/>
    <w:lvl w:ilvl="0" w:tplc="0C090001">
      <w:start w:val="1"/>
      <w:numFmt w:val="bullet"/>
      <w:lvlText w:val=""/>
      <w:lvlJc w:val="left"/>
      <w:pPr>
        <w:ind w:left="2229" w:hanging="360"/>
      </w:pPr>
      <w:rPr>
        <w:rFonts w:ascii="Symbol" w:hAnsi="Symbol" w:hint="default"/>
      </w:rPr>
    </w:lvl>
    <w:lvl w:ilvl="1" w:tplc="0C090003" w:tentative="1">
      <w:start w:val="1"/>
      <w:numFmt w:val="bullet"/>
      <w:lvlText w:val="o"/>
      <w:lvlJc w:val="left"/>
      <w:pPr>
        <w:ind w:left="2949" w:hanging="360"/>
      </w:pPr>
      <w:rPr>
        <w:rFonts w:ascii="Courier New" w:hAnsi="Courier New" w:cs="Courier New" w:hint="default"/>
      </w:rPr>
    </w:lvl>
    <w:lvl w:ilvl="2" w:tplc="0C090005" w:tentative="1">
      <w:start w:val="1"/>
      <w:numFmt w:val="bullet"/>
      <w:lvlText w:val=""/>
      <w:lvlJc w:val="left"/>
      <w:pPr>
        <w:ind w:left="3669" w:hanging="360"/>
      </w:pPr>
      <w:rPr>
        <w:rFonts w:ascii="Wingdings" w:hAnsi="Wingdings" w:hint="default"/>
      </w:rPr>
    </w:lvl>
    <w:lvl w:ilvl="3" w:tplc="0C090001" w:tentative="1">
      <w:start w:val="1"/>
      <w:numFmt w:val="bullet"/>
      <w:lvlText w:val=""/>
      <w:lvlJc w:val="left"/>
      <w:pPr>
        <w:ind w:left="4389" w:hanging="360"/>
      </w:pPr>
      <w:rPr>
        <w:rFonts w:ascii="Symbol" w:hAnsi="Symbol" w:hint="default"/>
      </w:rPr>
    </w:lvl>
    <w:lvl w:ilvl="4" w:tplc="0C090003" w:tentative="1">
      <w:start w:val="1"/>
      <w:numFmt w:val="bullet"/>
      <w:lvlText w:val="o"/>
      <w:lvlJc w:val="left"/>
      <w:pPr>
        <w:ind w:left="5109" w:hanging="360"/>
      </w:pPr>
      <w:rPr>
        <w:rFonts w:ascii="Courier New" w:hAnsi="Courier New" w:cs="Courier New" w:hint="default"/>
      </w:rPr>
    </w:lvl>
    <w:lvl w:ilvl="5" w:tplc="0C090005" w:tentative="1">
      <w:start w:val="1"/>
      <w:numFmt w:val="bullet"/>
      <w:lvlText w:val=""/>
      <w:lvlJc w:val="left"/>
      <w:pPr>
        <w:ind w:left="5829" w:hanging="360"/>
      </w:pPr>
      <w:rPr>
        <w:rFonts w:ascii="Wingdings" w:hAnsi="Wingdings" w:hint="default"/>
      </w:rPr>
    </w:lvl>
    <w:lvl w:ilvl="6" w:tplc="0C090001" w:tentative="1">
      <w:start w:val="1"/>
      <w:numFmt w:val="bullet"/>
      <w:lvlText w:val=""/>
      <w:lvlJc w:val="left"/>
      <w:pPr>
        <w:ind w:left="6549" w:hanging="360"/>
      </w:pPr>
      <w:rPr>
        <w:rFonts w:ascii="Symbol" w:hAnsi="Symbol" w:hint="default"/>
      </w:rPr>
    </w:lvl>
    <w:lvl w:ilvl="7" w:tplc="0C090003" w:tentative="1">
      <w:start w:val="1"/>
      <w:numFmt w:val="bullet"/>
      <w:lvlText w:val="o"/>
      <w:lvlJc w:val="left"/>
      <w:pPr>
        <w:ind w:left="7269" w:hanging="360"/>
      </w:pPr>
      <w:rPr>
        <w:rFonts w:ascii="Courier New" w:hAnsi="Courier New" w:cs="Courier New" w:hint="default"/>
      </w:rPr>
    </w:lvl>
    <w:lvl w:ilvl="8" w:tplc="0C090005" w:tentative="1">
      <w:start w:val="1"/>
      <w:numFmt w:val="bullet"/>
      <w:lvlText w:val=""/>
      <w:lvlJc w:val="left"/>
      <w:pPr>
        <w:ind w:left="7989" w:hanging="360"/>
      </w:pPr>
      <w:rPr>
        <w:rFonts w:ascii="Wingdings" w:hAnsi="Wingdings" w:hint="default"/>
      </w:rPr>
    </w:lvl>
  </w:abstractNum>
  <w:abstractNum w:abstractNumId="14">
    <w:nsid w:val="2C2C5C20"/>
    <w:multiLevelType w:val="hybridMultilevel"/>
    <w:tmpl w:val="E368C39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nsid w:val="3E8650AC"/>
    <w:multiLevelType w:val="hybridMultilevel"/>
    <w:tmpl w:val="223807D2"/>
    <w:lvl w:ilvl="0" w:tplc="0C090001">
      <w:start w:val="1"/>
      <w:numFmt w:val="bullet"/>
      <w:lvlText w:val=""/>
      <w:lvlJc w:val="left"/>
      <w:pPr>
        <w:ind w:left="503" w:hanging="360"/>
      </w:pPr>
      <w:rPr>
        <w:rFonts w:ascii="Symbol" w:hAnsi="Symbol" w:hint="default"/>
      </w:rPr>
    </w:lvl>
    <w:lvl w:ilvl="1" w:tplc="0C090003" w:tentative="1">
      <w:start w:val="1"/>
      <w:numFmt w:val="bullet"/>
      <w:lvlText w:val="o"/>
      <w:lvlJc w:val="left"/>
      <w:pPr>
        <w:ind w:left="1223" w:hanging="360"/>
      </w:pPr>
      <w:rPr>
        <w:rFonts w:ascii="Courier New" w:hAnsi="Courier New" w:cs="Courier New" w:hint="default"/>
      </w:rPr>
    </w:lvl>
    <w:lvl w:ilvl="2" w:tplc="0C090005" w:tentative="1">
      <w:start w:val="1"/>
      <w:numFmt w:val="bullet"/>
      <w:lvlText w:val=""/>
      <w:lvlJc w:val="left"/>
      <w:pPr>
        <w:ind w:left="1943" w:hanging="360"/>
      </w:pPr>
      <w:rPr>
        <w:rFonts w:ascii="Wingdings" w:hAnsi="Wingdings" w:hint="default"/>
      </w:rPr>
    </w:lvl>
    <w:lvl w:ilvl="3" w:tplc="0C090001" w:tentative="1">
      <w:start w:val="1"/>
      <w:numFmt w:val="bullet"/>
      <w:lvlText w:val=""/>
      <w:lvlJc w:val="left"/>
      <w:pPr>
        <w:ind w:left="2663" w:hanging="360"/>
      </w:pPr>
      <w:rPr>
        <w:rFonts w:ascii="Symbol" w:hAnsi="Symbol" w:hint="default"/>
      </w:rPr>
    </w:lvl>
    <w:lvl w:ilvl="4" w:tplc="0C090003" w:tentative="1">
      <w:start w:val="1"/>
      <w:numFmt w:val="bullet"/>
      <w:lvlText w:val="o"/>
      <w:lvlJc w:val="left"/>
      <w:pPr>
        <w:ind w:left="3383" w:hanging="360"/>
      </w:pPr>
      <w:rPr>
        <w:rFonts w:ascii="Courier New" w:hAnsi="Courier New" w:cs="Courier New" w:hint="default"/>
      </w:rPr>
    </w:lvl>
    <w:lvl w:ilvl="5" w:tplc="0C090005" w:tentative="1">
      <w:start w:val="1"/>
      <w:numFmt w:val="bullet"/>
      <w:lvlText w:val=""/>
      <w:lvlJc w:val="left"/>
      <w:pPr>
        <w:ind w:left="4103" w:hanging="360"/>
      </w:pPr>
      <w:rPr>
        <w:rFonts w:ascii="Wingdings" w:hAnsi="Wingdings" w:hint="default"/>
      </w:rPr>
    </w:lvl>
    <w:lvl w:ilvl="6" w:tplc="0C090001" w:tentative="1">
      <w:start w:val="1"/>
      <w:numFmt w:val="bullet"/>
      <w:lvlText w:val=""/>
      <w:lvlJc w:val="left"/>
      <w:pPr>
        <w:ind w:left="4823" w:hanging="360"/>
      </w:pPr>
      <w:rPr>
        <w:rFonts w:ascii="Symbol" w:hAnsi="Symbol" w:hint="default"/>
      </w:rPr>
    </w:lvl>
    <w:lvl w:ilvl="7" w:tplc="0C090003" w:tentative="1">
      <w:start w:val="1"/>
      <w:numFmt w:val="bullet"/>
      <w:lvlText w:val="o"/>
      <w:lvlJc w:val="left"/>
      <w:pPr>
        <w:ind w:left="5543" w:hanging="360"/>
      </w:pPr>
      <w:rPr>
        <w:rFonts w:ascii="Courier New" w:hAnsi="Courier New" w:cs="Courier New" w:hint="default"/>
      </w:rPr>
    </w:lvl>
    <w:lvl w:ilvl="8" w:tplc="0C090005" w:tentative="1">
      <w:start w:val="1"/>
      <w:numFmt w:val="bullet"/>
      <w:lvlText w:val=""/>
      <w:lvlJc w:val="left"/>
      <w:pPr>
        <w:ind w:left="6263" w:hanging="360"/>
      </w:pPr>
      <w:rPr>
        <w:rFonts w:ascii="Wingdings" w:hAnsi="Wingdings" w:hint="default"/>
      </w:rPr>
    </w:lvl>
  </w:abstractNum>
  <w:abstractNum w:abstractNumId="16">
    <w:nsid w:val="45FD381F"/>
    <w:multiLevelType w:val="hybridMultilevel"/>
    <w:tmpl w:val="9F4CA66A"/>
    <w:lvl w:ilvl="0" w:tplc="74CE7AD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4E2642C5"/>
    <w:multiLevelType w:val="hybridMultilevel"/>
    <w:tmpl w:val="61F674E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nsid w:val="51FB5083"/>
    <w:multiLevelType w:val="hybridMultilevel"/>
    <w:tmpl w:val="F354A624"/>
    <w:lvl w:ilvl="0" w:tplc="0C09000F">
      <w:start w:val="1"/>
      <w:numFmt w:val="decimal"/>
      <w:lvlText w:val="%1."/>
      <w:lvlJc w:val="left"/>
      <w:pPr>
        <w:ind w:left="2345" w:hanging="360"/>
      </w:p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9">
    <w:nsid w:val="5AF662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E465BB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9483970"/>
    <w:multiLevelType w:val="hybridMultilevel"/>
    <w:tmpl w:val="59768CB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nsid w:val="6CB06C1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2"/>
  </w:num>
  <w:num w:numId="3">
    <w:abstractNumId w:val="20"/>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8"/>
  </w:num>
  <w:num w:numId="17">
    <w:abstractNumId w:val="17"/>
  </w:num>
  <w:num w:numId="18">
    <w:abstractNumId w:val="14"/>
  </w:num>
  <w:num w:numId="19">
    <w:abstractNumId w:val="12"/>
  </w:num>
  <w:num w:numId="20">
    <w:abstractNumId w:val="13"/>
  </w:num>
  <w:num w:numId="21">
    <w:abstractNumId w:val="16"/>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attachedTemplate r:id="rId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flag" w:val=" 1"/>
    <w:docVar w:name="doctemplate" w:val="W:\AM_Live\standardagm.dotm"/>
    <w:docVar w:name="meeting" w:val="SCM20150716"/>
    <w:docVar w:name="meetingbody" w:val="SPECIAL COUNCIL MEETING"/>
    <w:docVar w:name="meetingbodykey" w:val="SCM"/>
    <w:docVar w:name="meetingdate" w:val="16 JULY 2015"/>
  </w:docVars>
  <w:rsids>
    <w:rsidRoot w:val="000D270D"/>
    <w:rsid w:val="000D270D"/>
    <w:rsid w:val="00772378"/>
    <w:rsid w:val="007F0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0D"/>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0D270D"/>
    <w:pPr>
      <w:keepNext/>
      <w:numPr>
        <w:numId w:val="1"/>
      </w:numPr>
      <w:spacing w:before="240" w:after="60"/>
      <w:outlineLvl w:val="0"/>
    </w:pPr>
    <w:rPr>
      <w:rFonts w:ascii="Univers" w:hAnsi="Univers"/>
      <w:kern w:val="28"/>
      <w:sz w:val="22"/>
    </w:rPr>
  </w:style>
  <w:style w:type="paragraph" w:styleId="Heading2">
    <w:name w:val="heading 2"/>
    <w:basedOn w:val="Normal"/>
    <w:next w:val="Normal"/>
    <w:link w:val="Heading2Char"/>
    <w:qFormat/>
    <w:rsid w:val="000D270D"/>
    <w:pPr>
      <w:keepNext/>
      <w:numPr>
        <w:ilvl w:val="1"/>
        <w:numId w:val="1"/>
      </w:numPr>
      <w:spacing w:before="240" w:after="60"/>
      <w:outlineLvl w:val="1"/>
    </w:pPr>
    <w:rPr>
      <w:rFonts w:ascii="Univers" w:hAnsi="Univers"/>
      <w:caps/>
      <w:sz w:val="22"/>
    </w:rPr>
  </w:style>
  <w:style w:type="paragraph" w:styleId="Heading3">
    <w:name w:val="heading 3"/>
    <w:basedOn w:val="Normal"/>
    <w:next w:val="Normal"/>
    <w:link w:val="Heading3Char"/>
    <w:qFormat/>
    <w:rsid w:val="000D270D"/>
    <w:pPr>
      <w:keepNext/>
      <w:numPr>
        <w:ilvl w:val="2"/>
        <w:numId w:val="1"/>
      </w:numPr>
      <w:spacing w:before="240" w:after="60"/>
      <w:outlineLvl w:val="2"/>
    </w:pPr>
    <w:rPr>
      <w:rFonts w:ascii="Univers" w:hAnsi="Univers"/>
      <w:caps/>
      <w:sz w:val="22"/>
    </w:rPr>
  </w:style>
  <w:style w:type="paragraph" w:styleId="Heading4">
    <w:name w:val="heading 4"/>
    <w:basedOn w:val="Normal"/>
    <w:next w:val="Normal"/>
    <w:link w:val="Heading4Char"/>
    <w:qFormat/>
    <w:rsid w:val="000D270D"/>
    <w:pPr>
      <w:keepNext/>
      <w:numPr>
        <w:ilvl w:val="3"/>
        <w:numId w:val="1"/>
      </w:numPr>
      <w:spacing w:before="240" w:after="60"/>
      <w:outlineLvl w:val="3"/>
    </w:pPr>
    <w:rPr>
      <w:b/>
      <w:i/>
      <w:sz w:val="22"/>
    </w:rPr>
  </w:style>
  <w:style w:type="paragraph" w:styleId="Heading5">
    <w:name w:val="heading 5"/>
    <w:basedOn w:val="Normal"/>
    <w:next w:val="Normal"/>
    <w:link w:val="Heading5Char"/>
    <w:qFormat/>
    <w:rsid w:val="000D270D"/>
    <w:pPr>
      <w:numPr>
        <w:ilvl w:val="4"/>
        <w:numId w:val="1"/>
      </w:numPr>
      <w:spacing w:before="240" w:after="60"/>
      <w:outlineLvl w:val="4"/>
    </w:pPr>
    <w:rPr>
      <w:rFonts w:ascii="Univers" w:hAnsi="Univers"/>
      <w:sz w:val="22"/>
    </w:rPr>
  </w:style>
  <w:style w:type="paragraph" w:styleId="Heading6">
    <w:name w:val="heading 6"/>
    <w:basedOn w:val="Normal"/>
    <w:next w:val="Normal"/>
    <w:link w:val="Heading6Char"/>
    <w:qFormat/>
    <w:rsid w:val="000D270D"/>
    <w:pPr>
      <w:numPr>
        <w:ilvl w:val="5"/>
        <w:numId w:val="1"/>
      </w:numPr>
      <w:spacing w:before="240" w:after="60"/>
      <w:outlineLvl w:val="5"/>
    </w:pPr>
    <w:rPr>
      <w:rFonts w:ascii="Univers" w:hAnsi="Univers"/>
      <w:i/>
      <w:sz w:val="22"/>
    </w:rPr>
  </w:style>
  <w:style w:type="paragraph" w:styleId="Heading7">
    <w:name w:val="heading 7"/>
    <w:basedOn w:val="Normal"/>
    <w:next w:val="Normal"/>
    <w:link w:val="Heading7Char"/>
    <w:qFormat/>
    <w:rsid w:val="000D270D"/>
    <w:pPr>
      <w:numPr>
        <w:ilvl w:val="6"/>
        <w:numId w:val="1"/>
      </w:numPr>
      <w:spacing w:before="240" w:after="60"/>
      <w:outlineLvl w:val="6"/>
    </w:pPr>
    <w:rPr>
      <w:rFonts w:ascii="Univers" w:hAnsi="Univers"/>
    </w:rPr>
  </w:style>
  <w:style w:type="paragraph" w:styleId="Heading8">
    <w:name w:val="heading 8"/>
    <w:basedOn w:val="Normal"/>
    <w:next w:val="Normal"/>
    <w:link w:val="Heading8Char"/>
    <w:qFormat/>
    <w:rsid w:val="000D270D"/>
    <w:pPr>
      <w:numPr>
        <w:ilvl w:val="7"/>
        <w:numId w:val="1"/>
      </w:numPr>
      <w:spacing w:before="240" w:after="60"/>
      <w:outlineLvl w:val="7"/>
    </w:pPr>
    <w:rPr>
      <w:rFonts w:ascii="Univers" w:hAnsi="Univers"/>
      <w:i/>
    </w:rPr>
  </w:style>
  <w:style w:type="paragraph" w:styleId="Heading9">
    <w:name w:val="heading 9"/>
    <w:basedOn w:val="Normal"/>
    <w:next w:val="Normal"/>
    <w:link w:val="Heading9Char"/>
    <w:qFormat/>
    <w:rsid w:val="000D270D"/>
    <w:pPr>
      <w:numPr>
        <w:ilvl w:val="8"/>
        <w:numId w:val="1"/>
      </w:numPr>
      <w:spacing w:before="240" w:after="60"/>
      <w:outlineLvl w:val="8"/>
    </w:pPr>
    <w:rPr>
      <w:rFonts w:ascii="Univers" w:hAnsi="Univers"/>
      <w:i/>
      <w:sz w:val="18"/>
    </w:rPr>
  </w:style>
  <w:style w:type="character" w:default="1" w:styleId="DefaultParagraphFont">
    <w:name w:val="Default Paragraph Font"/>
    <w:uiPriority w:val="1"/>
    <w:semiHidden/>
    <w:unhideWhenUsed/>
    <w:rsid w:val="000D27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270D"/>
  </w:style>
  <w:style w:type="character" w:customStyle="1" w:styleId="Heading1Char">
    <w:name w:val="Heading 1 Char"/>
    <w:basedOn w:val="DefaultParagraphFont"/>
    <w:link w:val="Heading1"/>
    <w:rsid w:val="000D270D"/>
    <w:rPr>
      <w:rFonts w:ascii="Univers" w:eastAsia="Times New Roman" w:hAnsi="Univers" w:cs="Times New Roman"/>
      <w:kern w:val="28"/>
      <w:szCs w:val="20"/>
    </w:rPr>
  </w:style>
  <w:style w:type="character" w:customStyle="1" w:styleId="Heading2Char">
    <w:name w:val="Heading 2 Char"/>
    <w:basedOn w:val="DefaultParagraphFont"/>
    <w:link w:val="Heading2"/>
    <w:rsid w:val="000D270D"/>
    <w:rPr>
      <w:rFonts w:ascii="Univers" w:eastAsia="Times New Roman" w:hAnsi="Univers" w:cs="Times New Roman"/>
      <w:caps/>
      <w:szCs w:val="20"/>
    </w:rPr>
  </w:style>
  <w:style w:type="character" w:customStyle="1" w:styleId="Heading3Char">
    <w:name w:val="Heading 3 Char"/>
    <w:basedOn w:val="DefaultParagraphFont"/>
    <w:link w:val="Heading3"/>
    <w:rsid w:val="000D270D"/>
    <w:rPr>
      <w:rFonts w:ascii="Univers" w:eastAsia="Times New Roman" w:hAnsi="Univers" w:cs="Times New Roman"/>
      <w:caps/>
      <w:szCs w:val="20"/>
    </w:rPr>
  </w:style>
  <w:style w:type="character" w:customStyle="1" w:styleId="Heading4Char">
    <w:name w:val="Heading 4 Char"/>
    <w:basedOn w:val="DefaultParagraphFont"/>
    <w:link w:val="Heading4"/>
    <w:rsid w:val="000D270D"/>
    <w:rPr>
      <w:rFonts w:ascii="Arial" w:eastAsia="Times New Roman" w:hAnsi="Arial" w:cs="Times New Roman"/>
      <w:b/>
      <w:i/>
      <w:szCs w:val="20"/>
    </w:rPr>
  </w:style>
  <w:style w:type="character" w:customStyle="1" w:styleId="Heading5Char">
    <w:name w:val="Heading 5 Char"/>
    <w:basedOn w:val="DefaultParagraphFont"/>
    <w:link w:val="Heading5"/>
    <w:rsid w:val="000D270D"/>
    <w:rPr>
      <w:rFonts w:ascii="Univers" w:eastAsia="Times New Roman" w:hAnsi="Univers" w:cs="Times New Roman"/>
      <w:szCs w:val="20"/>
    </w:rPr>
  </w:style>
  <w:style w:type="character" w:customStyle="1" w:styleId="Heading6Char">
    <w:name w:val="Heading 6 Char"/>
    <w:basedOn w:val="DefaultParagraphFont"/>
    <w:link w:val="Heading6"/>
    <w:rsid w:val="000D270D"/>
    <w:rPr>
      <w:rFonts w:ascii="Univers" w:eastAsia="Times New Roman" w:hAnsi="Univers" w:cs="Times New Roman"/>
      <w:i/>
      <w:szCs w:val="20"/>
    </w:rPr>
  </w:style>
  <w:style w:type="character" w:customStyle="1" w:styleId="Heading7Char">
    <w:name w:val="Heading 7 Char"/>
    <w:basedOn w:val="DefaultParagraphFont"/>
    <w:link w:val="Heading7"/>
    <w:rsid w:val="000D270D"/>
    <w:rPr>
      <w:rFonts w:ascii="Univers" w:eastAsia="Times New Roman" w:hAnsi="Univers" w:cs="Times New Roman"/>
      <w:sz w:val="24"/>
      <w:szCs w:val="20"/>
    </w:rPr>
  </w:style>
  <w:style w:type="character" w:customStyle="1" w:styleId="Heading8Char">
    <w:name w:val="Heading 8 Char"/>
    <w:basedOn w:val="DefaultParagraphFont"/>
    <w:link w:val="Heading8"/>
    <w:rsid w:val="000D270D"/>
    <w:rPr>
      <w:rFonts w:ascii="Univers" w:eastAsia="Times New Roman" w:hAnsi="Univers" w:cs="Times New Roman"/>
      <w:i/>
      <w:sz w:val="24"/>
      <w:szCs w:val="20"/>
    </w:rPr>
  </w:style>
  <w:style w:type="character" w:customStyle="1" w:styleId="Heading9Char">
    <w:name w:val="Heading 9 Char"/>
    <w:basedOn w:val="DefaultParagraphFont"/>
    <w:link w:val="Heading9"/>
    <w:rsid w:val="000D270D"/>
    <w:rPr>
      <w:rFonts w:ascii="Univers" w:eastAsia="Times New Roman" w:hAnsi="Univers" w:cs="Times New Roman"/>
      <w:i/>
      <w:sz w:val="18"/>
      <w:szCs w:val="20"/>
    </w:rPr>
  </w:style>
  <w:style w:type="paragraph" w:customStyle="1" w:styleId="AGHEAD1">
    <w:name w:val="AGHEAD1"/>
    <w:next w:val="Normal"/>
    <w:rsid w:val="000D270D"/>
    <w:pPr>
      <w:tabs>
        <w:tab w:val="left" w:pos="680"/>
        <w:tab w:val="left" w:pos="1361"/>
      </w:tabs>
      <w:spacing w:before="480" w:after="240" w:line="240" w:lineRule="auto"/>
      <w:ind w:left="680" w:hanging="680"/>
      <w:jc w:val="both"/>
    </w:pPr>
    <w:rPr>
      <w:rFonts w:ascii="Arial" w:eastAsia="Times New Roman" w:hAnsi="Arial" w:cs="Times New Roman"/>
      <w:b/>
      <w:sz w:val="24"/>
      <w:szCs w:val="20"/>
    </w:rPr>
  </w:style>
  <w:style w:type="paragraph" w:customStyle="1" w:styleId="AGHEAD2">
    <w:name w:val="AGHEAD2"/>
    <w:basedOn w:val="AGHEAD1"/>
    <w:next w:val="Normal"/>
    <w:rsid w:val="000D270D"/>
    <w:pPr>
      <w:tabs>
        <w:tab w:val="left" w:pos="2155"/>
      </w:tabs>
      <w:spacing w:before="0"/>
      <w:ind w:left="1360"/>
    </w:pPr>
    <w:rPr>
      <w:noProof/>
      <w:color w:val="000000"/>
    </w:rPr>
  </w:style>
  <w:style w:type="paragraph" w:customStyle="1" w:styleId="AGHEAD3">
    <w:name w:val="AGHEAD3"/>
    <w:basedOn w:val="AGHEAD2"/>
    <w:next w:val="Normal"/>
    <w:rsid w:val="000D270D"/>
    <w:pPr>
      <w:tabs>
        <w:tab w:val="clear" w:pos="680"/>
      </w:tabs>
      <w:spacing w:before="480"/>
      <w:ind w:left="1361" w:firstLine="0"/>
    </w:pPr>
    <w:rPr>
      <w:caps/>
    </w:rPr>
  </w:style>
  <w:style w:type="paragraph" w:customStyle="1" w:styleId="AGHEAD4">
    <w:name w:val="AGHEAD4"/>
    <w:basedOn w:val="AGHEAD3"/>
    <w:next w:val="Normal"/>
    <w:rsid w:val="000D270D"/>
    <w:pPr>
      <w:tabs>
        <w:tab w:val="left" w:pos="3119"/>
      </w:tabs>
      <w:ind w:left="2949"/>
    </w:pPr>
  </w:style>
  <w:style w:type="paragraph" w:styleId="BodyText">
    <w:name w:val="Body Text"/>
    <w:basedOn w:val="NormalIndent"/>
    <w:next w:val="NormalIndent"/>
    <w:link w:val="BodyTextChar"/>
    <w:rsid w:val="000D270D"/>
  </w:style>
  <w:style w:type="character" w:customStyle="1" w:styleId="BodyTextChar">
    <w:name w:val="Body Text Char"/>
    <w:basedOn w:val="DefaultParagraphFont"/>
    <w:link w:val="BodyText"/>
    <w:rsid w:val="000D270D"/>
    <w:rPr>
      <w:rFonts w:ascii="Arial" w:eastAsia="Times New Roman" w:hAnsi="Arial" w:cs="Times New Roman"/>
      <w:sz w:val="24"/>
      <w:szCs w:val="20"/>
    </w:rPr>
  </w:style>
  <w:style w:type="paragraph" w:styleId="NormalIndent">
    <w:name w:val="Normal Indent"/>
    <w:basedOn w:val="Normal"/>
    <w:rsid w:val="000D270D"/>
    <w:pPr>
      <w:tabs>
        <w:tab w:val="left" w:pos="1701"/>
        <w:tab w:val="left" w:pos="2268"/>
        <w:tab w:val="left" w:pos="2835"/>
        <w:tab w:val="left" w:pos="3402"/>
        <w:tab w:val="left" w:pos="3969"/>
        <w:tab w:val="left" w:pos="4536"/>
      </w:tabs>
      <w:spacing w:before="240" w:after="240"/>
      <w:ind w:left="1134"/>
    </w:pPr>
  </w:style>
  <w:style w:type="paragraph" w:styleId="BodyText2">
    <w:name w:val="Body Text 2"/>
    <w:basedOn w:val="NormalIndent"/>
    <w:next w:val="NormalIndent"/>
    <w:link w:val="BodyText2Char"/>
    <w:rsid w:val="000D270D"/>
  </w:style>
  <w:style w:type="character" w:customStyle="1" w:styleId="BodyText2Char">
    <w:name w:val="Body Text 2 Char"/>
    <w:basedOn w:val="DefaultParagraphFont"/>
    <w:link w:val="BodyText2"/>
    <w:rsid w:val="000D270D"/>
    <w:rPr>
      <w:rFonts w:ascii="Arial" w:eastAsia="Times New Roman" w:hAnsi="Arial" w:cs="Times New Roman"/>
      <w:sz w:val="24"/>
      <w:szCs w:val="20"/>
    </w:rPr>
  </w:style>
  <w:style w:type="paragraph" w:styleId="BodyText3">
    <w:name w:val="Body Text 3"/>
    <w:basedOn w:val="NormalIndent"/>
    <w:next w:val="NormalIndent"/>
    <w:link w:val="BodyText3Char"/>
    <w:rsid w:val="000D270D"/>
  </w:style>
  <w:style w:type="character" w:customStyle="1" w:styleId="BodyText3Char">
    <w:name w:val="Body Text 3 Char"/>
    <w:basedOn w:val="DefaultParagraphFont"/>
    <w:link w:val="BodyText3"/>
    <w:rsid w:val="000D270D"/>
    <w:rPr>
      <w:rFonts w:ascii="Arial" w:eastAsia="Times New Roman" w:hAnsi="Arial" w:cs="Times New Roman"/>
      <w:sz w:val="24"/>
      <w:szCs w:val="20"/>
    </w:rPr>
  </w:style>
  <w:style w:type="paragraph" w:styleId="BodyTextFirstIndent">
    <w:name w:val="Body Text First Indent"/>
    <w:basedOn w:val="NormalIndent"/>
    <w:next w:val="NormalIndent"/>
    <w:link w:val="BodyTextFirstIndentChar"/>
    <w:rsid w:val="000D270D"/>
  </w:style>
  <w:style w:type="character" w:customStyle="1" w:styleId="BodyTextFirstIndentChar">
    <w:name w:val="Body Text First Indent Char"/>
    <w:basedOn w:val="BodyTextChar"/>
    <w:link w:val="BodyTextFirstIndent"/>
    <w:rsid w:val="000D270D"/>
    <w:rPr>
      <w:rFonts w:ascii="Arial" w:eastAsia="Times New Roman" w:hAnsi="Arial" w:cs="Times New Roman"/>
      <w:sz w:val="24"/>
      <w:szCs w:val="20"/>
    </w:rPr>
  </w:style>
  <w:style w:type="paragraph" w:styleId="BodyTextIndent">
    <w:name w:val="Body Text Indent"/>
    <w:basedOn w:val="NormalIndent"/>
    <w:next w:val="NormalIndent"/>
    <w:link w:val="BodyTextIndentChar"/>
    <w:rsid w:val="000D270D"/>
  </w:style>
  <w:style w:type="character" w:customStyle="1" w:styleId="BodyTextIndentChar">
    <w:name w:val="Body Text Indent Char"/>
    <w:basedOn w:val="DefaultParagraphFont"/>
    <w:link w:val="BodyTextIndent"/>
    <w:rsid w:val="000D270D"/>
    <w:rPr>
      <w:rFonts w:ascii="Arial" w:eastAsia="Times New Roman" w:hAnsi="Arial" w:cs="Times New Roman"/>
      <w:sz w:val="24"/>
      <w:szCs w:val="20"/>
    </w:rPr>
  </w:style>
  <w:style w:type="paragraph" w:styleId="BodyTextFirstIndent2">
    <w:name w:val="Body Text First Indent 2"/>
    <w:basedOn w:val="NormalIndent"/>
    <w:next w:val="NormalIndent"/>
    <w:link w:val="BodyTextFirstIndent2Char"/>
    <w:rsid w:val="000D270D"/>
  </w:style>
  <w:style w:type="character" w:customStyle="1" w:styleId="BodyTextFirstIndent2Char">
    <w:name w:val="Body Text First Indent 2 Char"/>
    <w:basedOn w:val="BodyTextIndentChar"/>
    <w:link w:val="BodyTextFirstIndent2"/>
    <w:rsid w:val="000D270D"/>
    <w:rPr>
      <w:rFonts w:ascii="Arial" w:eastAsia="Times New Roman" w:hAnsi="Arial" w:cs="Times New Roman"/>
      <w:sz w:val="24"/>
      <w:szCs w:val="20"/>
    </w:rPr>
  </w:style>
  <w:style w:type="paragraph" w:styleId="BodyTextIndent2">
    <w:name w:val="Body Text Indent 2"/>
    <w:basedOn w:val="NormalIndent"/>
    <w:next w:val="NormalIndent"/>
    <w:link w:val="BodyTextIndent2Char"/>
    <w:rsid w:val="000D270D"/>
  </w:style>
  <w:style w:type="character" w:customStyle="1" w:styleId="BodyTextIndent2Char">
    <w:name w:val="Body Text Indent 2 Char"/>
    <w:basedOn w:val="DefaultParagraphFont"/>
    <w:link w:val="BodyTextIndent2"/>
    <w:rsid w:val="000D270D"/>
    <w:rPr>
      <w:rFonts w:ascii="Arial" w:eastAsia="Times New Roman" w:hAnsi="Arial" w:cs="Times New Roman"/>
      <w:sz w:val="24"/>
      <w:szCs w:val="20"/>
    </w:rPr>
  </w:style>
  <w:style w:type="paragraph" w:styleId="BodyTextIndent3">
    <w:name w:val="Body Text Indent 3"/>
    <w:basedOn w:val="NormalIndent"/>
    <w:next w:val="NormalIndent"/>
    <w:link w:val="BodyTextIndent3Char"/>
    <w:rsid w:val="000D270D"/>
  </w:style>
  <w:style w:type="character" w:customStyle="1" w:styleId="BodyTextIndent3Char">
    <w:name w:val="Body Text Indent 3 Char"/>
    <w:basedOn w:val="DefaultParagraphFont"/>
    <w:link w:val="BodyTextIndent3"/>
    <w:rsid w:val="000D270D"/>
    <w:rPr>
      <w:rFonts w:ascii="Arial" w:eastAsia="Times New Roman" w:hAnsi="Arial" w:cs="Times New Roman"/>
      <w:sz w:val="24"/>
      <w:szCs w:val="20"/>
    </w:rPr>
  </w:style>
  <w:style w:type="paragraph" w:styleId="Caption">
    <w:name w:val="caption"/>
    <w:basedOn w:val="Normal"/>
    <w:next w:val="Normal"/>
    <w:qFormat/>
    <w:rsid w:val="000D270D"/>
    <w:pPr>
      <w:spacing w:before="120" w:after="120"/>
    </w:pPr>
    <w:rPr>
      <w:rFonts w:ascii="Univers" w:hAnsi="Univers"/>
      <w:b/>
      <w:sz w:val="22"/>
    </w:rPr>
  </w:style>
  <w:style w:type="paragraph" w:styleId="CommentText">
    <w:name w:val="annotation text"/>
    <w:basedOn w:val="Normal"/>
    <w:link w:val="CommentTextChar"/>
    <w:semiHidden/>
    <w:rsid w:val="000D270D"/>
  </w:style>
  <w:style w:type="character" w:customStyle="1" w:styleId="CommentTextChar">
    <w:name w:val="Comment Text Char"/>
    <w:basedOn w:val="DefaultParagraphFont"/>
    <w:link w:val="CommentText"/>
    <w:semiHidden/>
    <w:rsid w:val="000D270D"/>
    <w:rPr>
      <w:rFonts w:ascii="Arial" w:eastAsia="Times New Roman" w:hAnsi="Arial" w:cs="Times New Roman"/>
      <w:sz w:val="24"/>
      <w:szCs w:val="20"/>
    </w:rPr>
  </w:style>
  <w:style w:type="paragraph" w:customStyle="1" w:styleId="FancyStyle">
    <w:name w:val="FancyStyle"/>
    <w:basedOn w:val="Normal"/>
    <w:rsid w:val="000D270D"/>
    <w:pPr>
      <w:jc w:val="center"/>
    </w:pPr>
    <w:rPr>
      <w:rFonts w:ascii="Brush Script MT" w:hAnsi="Brush Script MT"/>
      <w:b/>
      <w:i/>
      <w:sz w:val="48"/>
    </w:rPr>
  </w:style>
  <w:style w:type="paragraph" w:customStyle="1" w:styleId="FILENO">
    <w:name w:val="FILENO"/>
    <w:basedOn w:val="Normal"/>
    <w:rsid w:val="000D270D"/>
    <w:pPr>
      <w:tabs>
        <w:tab w:val="left" w:pos="3119"/>
      </w:tabs>
      <w:ind w:left="1702" w:hanging="851"/>
    </w:pPr>
    <w:rPr>
      <w:rFonts w:ascii="Univers" w:hAnsi="Univers"/>
      <w:caps/>
      <w:color w:val="000000"/>
      <w:sz w:val="22"/>
    </w:rPr>
  </w:style>
  <w:style w:type="paragraph" w:styleId="Footer">
    <w:name w:val="footer"/>
    <w:basedOn w:val="Normal"/>
    <w:link w:val="FooterChar"/>
    <w:rsid w:val="000D270D"/>
    <w:pPr>
      <w:tabs>
        <w:tab w:val="center" w:pos="4153"/>
        <w:tab w:val="right" w:pos="8306"/>
      </w:tabs>
      <w:spacing w:before="480"/>
    </w:pPr>
    <w:rPr>
      <w:b/>
    </w:rPr>
  </w:style>
  <w:style w:type="character" w:customStyle="1" w:styleId="FooterChar">
    <w:name w:val="Footer Char"/>
    <w:basedOn w:val="DefaultParagraphFont"/>
    <w:link w:val="Footer"/>
    <w:rsid w:val="000D270D"/>
    <w:rPr>
      <w:rFonts w:ascii="Arial" w:eastAsia="Times New Roman" w:hAnsi="Arial" w:cs="Times New Roman"/>
      <w:b/>
      <w:sz w:val="24"/>
      <w:szCs w:val="20"/>
    </w:rPr>
  </w:style>
  <w:style w:type="paragraph" w:styleId="Header">
    <w:name w:val="header"/>
    <w:basedOn w:val="Normal"/>
    <w:link w:val="HeaderChar"/>
    <w:rsid w:val="000D270D"/>
    <w:pPr>
      <w:tabs>
        <w:tab w:val="center" w:pos="4320"/>
        <w:tab w:val="right" w:pos="9648"/>
      </w:tabs>
    </w:pPr>
  </w:style>
  <w:style w:type="character" w:customStyle="1" w:styleId="HeaderChar">
    <w:name w:val="Header Char"/>
    <w:basedOn w:val="DefaultParagraphFont"/>
    <w:link w:val="Header"/>
    <w:rsid w:val="000D270D"/>
    <w:rPr>
      <w:rFonts w:ascii="Arial" w:eastAsia="Times New Roman" w:hAnsi="Arial" w:cs="Times New Roman"/>
      <w:sz w:val="24"/>
      <w:szCs w:val="20"/>
    </w:rPr>
  </w:style>
  <w:style w:type="paragraph" w:customStyle="1" w:styleId="Style1">
    <w:name w:val="Style1"/>
    <w:basedOn w:val="Normal"/>
    <w:rsid w:val="000D270D"/>
    <w:pPr>
      <w:ind w:left="3686" w:hanging="2552"/>
      <w:jc w:val="left"/>
    </w:pPr>
  </w:style>
  <w:style w:type="paragraph" w:customStyle="1" w:styleId="Style2">
    <w:name w:val="Style2"/>
    <w:basedOn w:val="Normal"/>
    <w:rsid w:val="000D270D"/>
    <w:pPr>
      <w:jc w:val="right"/>
    </w:pPr>
    <w:rPr>
      <w:b/>
      <w:caps/>
      <w:u w:val="single"/>
    </w:rPr>
  </w:style>
  <w:style w:type="paragraph" w:styleId="Title">
    <w:name w:val="Title"/>
    <w:basedOn w:val="Normal"/>
    <w:link w:val="TitleChar"/>
    <w:qFormat/>
    <w:rsid w:val="000D270D"/>
    <w:pPr>
      <w:spacing w:before="240" w:after="60"/>
      <w:jc w:val="center"/>
    </w:pPr>
    <w:rPr>
      <w:rFonts w:cs="Arial"/>
      <w:b/>
      <w:bCs/>
      <w:kern w:val="28"/>
      <w:sz w:val="32"/>
      <w:szCs w:val="32"/>
    </w:rPr>
  </w:style>
  <w:style w:type="character" w:customStyle="1" w:styleId="TitleChar">
    <w:name w:val="Title Char"/>
    <w:basedOn w:val="DefaultParagraphFont"/>
    <w:link w:val="Title"/>
    <w:rsid w:val="000D270D"/>
    <w:rPr>
      <w:rFonts w:ascii="Arial" w:eastAsia="Times New Roman" w:hAnsi="Arial" w:cs="Arial"/>
      <w:b/>
      <w:bCs/>
      <w:kern w:val="28"/>
      <w:sz w:val="32"/>
      <w:szCs w:val="32"/>
    </w:rPr>
  </w:style>
  <w:style w:type="paragraph" w:styleId="TOC1">
    <w:name w:val="toc 1"/>
    <w:basedOn w:val="Normal"/>
    <w:next w:val="Normal"/>
    <w:uiPriority w:val="39"/>
    <w:rsid w:val="000D270D"/>
    <w:pPr>
      <w:tabs>
        <w:tab w:val="right" w:leader="dot" w:pos="8784"/>
      </w:tabs>
      <w:spacing w:before="120" w:after="120"/>
      <w:ind w:left="680" w:right="851" w:hanging="680"/>
      <w:jc w:val="left"/>
    </w:pPr>
    <w:rPr>
      <w:caps/>
      <w:sz w:val="22"/>
    </w:rPr>
  </w:style>
  <w:style w:type="paragraph" w:styleId="TOC2">
    <w:name w:val="toc 2"/>
    <w:next w:val="Normal"/>
    <w:uiPriority w:val="39"/>
    <w:rsid w:val="000D270D"/>
    <w:pPr>
      <w:widowControl w:val="0"/>
      <w:tabs>
        <w:tab w:val="right" w:leader="dot" w:pos="8784"/>
      </w:tabs>
      <w:spacing w:before="120" w:after="120" w:line="240" w:lineRule="auto"/>
      <w:ind w:left="1360" w:right="851" w:hanging="680"/>
    </w:pPr>
    <w:rPr>
      <w:rFonts w:ascii="Arial" w:eastAsia="Times New Roman" w:hAnsi="Arial" w:cs="Times New Roman"/>
      <w:caps/>
      <w:noProof/>
      <w:szCs w:val="20"/>
    </w:rPr>
  </w:style>
  <w:style w:type="paragraph" w:styleId="TOC3">
    <w:name w:val="toc 3"/>
    <w:basedOn w:val="Normal"/>
    <w:next w:val="Normal"/>
    <w:rsid w:val="000D270D"/>
    <w:pPr>
      <w:tabs>
        <w:tab w:val="right" w:pos="8783"/>
      </w:tabs>
      <w:spacing w:before="120" w:after="120"/>
      <w:ind w:left="1418" w:right="851"/>
      <w:jc w:val="left"/>
    </w:pPr>
    <w:rPr>
      <w:caps/>
      <w:sz w:val="22"/>
    </w:rPr>
  </w:style>
  <w:style w:type="paragraph" w:styleId="TOC4">
    <w:name w:val="toc 4"/>
    <w:basedOn w:val="Normal"/>
    <w:next w:val="Normal"/>
    <w:rsid w:val="000D270D"/>
    <w:pPr>
      <w:spacing w:before="60" w:after="60"/>
      <w:ind w:left="2722" w:right="851" w:hanging="794"/>
      <w:jc w:val="left"/>
    </w:pPr>
  </w:style>
  <w:style w:type="paragraph" w:styleId="TOC5">
    <w:name w:val="toc 5"/>
    <w:basedOn w:val="Normal"/>
    <w:next w:val="Normal"/>
    <w:rsid w:val="000D270D"/>
    <w:pPr>
      <w:ind w:left="7938" w:hanging="1134"/>
      <w:jc w:val="left"/>
    </w:pPr>
    <w:rPr>
      <w:caps/>
      <w:noProof/>
      <w:sz w:val="20"/>
    </w:rPr>
  </w:style>
  <w:style w:type="numbering" w:styleId="111111">
    <w:name w:val="Outline List 2"/>
    <w:basedOn w:val="NoList"/>
    <w:uiPriority w:val="99"/>
    <w:semiHidden/>
    <w:unhideWhenUsed/>
    <w:rsid w:val="000D270D"/>
    <w:pPr>
      <w:numPr>
        <w:numId w:val="2"/>
      </w:numPr>
    </w:pPr>
  </w:style>
  <w:style w:type="numbering" w:styleId="1ai">
    <w:name w:val="Outline List 1"/>
    <w:basedOn w:val="NoList"/>
    <w:uiPriority w:val="99"/>
    <w:semiHidden/>
    <w:unhideWhenUsed/>
    <w:rsid w:val="000D270D"/>
    <w:pPr>
      <w:numPr>
        <w:numId w:val="3"/>
      </w:numPr>
    </w:pPr>
  </w:style>
  <w:style w:type="numbering" w:styleId="ArticleSection">
    <w:name w:val="Outline List 3"/>
    <w:basedOn w:val="NoList"/>
    <w:uiPriority w:val="99"/>
    <w:semiHidden/>
    <w:unhideWhenUsed/>
    <w:rsid w:val="000D270D"/>
    <w:pPr>
      <w:numPr>
        <w:numId w:val="4"/>
      </w:numPr>
    </w:pPr>
  </w:style>
  <w:style w:type="paragraph" w:styleId="BalloonText">
    <w:name w:val="Balloon Text"/>
    <w:basedOn w:val="Normal"/>
    <w:link w:val="BalloonTextChar"/>
    <w:uiPriority w:val="99"/>
    <w:semiHidden/>
    <w:unhideWhenUsed/>
    <w:rsid w:val="000D270D"/>
    <w:rPr>
      <w:rFonts w:ascii="Tahoma" w:hAnsi="Tahoma" w:cs="Tahoma"/>
      <w:sz w:val="16"/>
      <w:szCs w:val="16"/>
    </w:rPr>
  </w:style>
  <w:style w:type="character" w:customStyle="1" w:styleId="BalloonTextChar">
    <w:name w:val="Balloon Text Char"/>
    <w:basedOn w:val="DefaultParagraphFont"/>
    <w:link w:val="BalloonText"/>
    <w:uiPriority w:val="99"/>
    <w:semiHidden/>
    <w:rsid w:val="000D270D"/>
    <w:rPr>
      <w:rFonts w:ascii="Tahoma" w:eastAsia="Times New Roman" w:hAnsi="Tahoma" w:cs="Tahoma"/>
      <w:sz w:val="16"/>
      <w:szCs w:val="16"/>
    </w:rPr>
  </w:style>
  <w:style w:type="paragraph" w:styleId="Bibliography">
    <w:name w:val="Bibliography"/>
    <w:basedOn w:val="Normal"/>
    <w:next w:val="Normal"/>
    <w:uiPriority w:val="37"/>
    <w:semiHidden/>
    <w:unhideWhenUsed/>
    <w:rsid w:val="000D270D"/>
  </w:style>
  <w:style w:type="paragraph" w:styleId="BlockText">
    <w:name w:val="Block Text"/>
    <w:basedOn w:val="Normal"/>
    <w:uiPriority w:val="99"/>
    <w:semiHidden/>
    <w:unhideWhenUsed/>
    <w:rsid w:val="000D270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sid w:val="000D270D"/>
    <w:rPr>
      <w:b/>
      <w:bCs/>
      <w:smallCaps/>
      <w:spacing w:val="5"/>
    </w:rPr>
  </w:style>
  <w:style w:type="paragraph" w:styleId="Closing">
    <w:name w:val="Closing"/>
    <w:basedOn w:val="Normal"/>
    <w:link w:val="ClosingChar"/>
    <w:uiPriority w:val="99"/>
    <w:semiHidden/>
    <w:unhideWhenUsed/>
    <w:rsid w:val="000D270D"/>
    <w:pPr>
      <w:ind w:left="4252"/>
    </w:pPr>
  </w:style>
  <w:style w:type="character" w:customStyle="1" w:styleId="ClosingChar">
    <w:name w:val="Closing Char"/>
    <w:basedOn w:val="DefaultParagraphFont"/>
    <w:link w:val="Closing"/>
    <w:uiPriority w:val="99"/>
    <w:semiHidden/>
    <w:rsid w:val="000D270D"/>
    <w:rPr>
      <w:rFonts w:ascii="Arial" w:eastAsia="Times New Roman" w:hAnsi="Arial" w:cs="Times New Roman"/>
      <w:sz w:val="24"/>
      <w:szCs w:val="20"/>
    </w:rPr>
  </w:style>
  <w:style w:type="table" w:styleId="ColorfulGrid">
    <w:name w:val="Colorful Grid"/>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D270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D270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D270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D270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D270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D270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D270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D270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D270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D270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D270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D270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D270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270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270D"/>
    <w:rPr>
      <w:sz w:val="16"/>
      <w:szCs w:val="16"/>
    </w:rPr>
  </w:style>
  <w:style w:type="paragraph" w:styleId="CommentSubject">
    <w:name w:val="annotation subject"/>
    <w:basedOn w:val="CommentText"/>
    <w:next w:val="CommentText"/>
    <w:link w:val="CommentSubjectChar"/>
    <w:uiPriority w:val="99"/>
    <w:semiHidden/>
    <w:unhideWhenUsed/>
    <w:rsid w:val="000D270D"/>
    <w:rPr>
      <w:b/>
      <w:bCs/>
      <w:sz w:val="20"/>
    </w:rPr>
  </w:style>
  <w:style w:type="character" w:customStyle="1" w:styleId="CommentSubjectChar">
    <w:name w:val="Comment Subject Char"/>
    <w:basedOn w:val="CommentTextChar"/>
    <w:link w:val="CommentSubject"/>
    <w:uiPriority w:val="99"/>
    <w:semiHidden/>
    <w:rsid w:val="000D270D"/>
    <w:rPr>
      <w:rFonts w:ascii="Arial" w:eastAsia="Times New Roman" w:hAnsi="Arial" w:cs="Times New Roman"/>
      <w:b/>
      <w:bCs/>
      <w:sz w:val="20"/>
      <w:szCs w:val="20"/>
    </w:rPr>
  </w:style>
  <w:style w:type="table" w:styleId="DarkList">
    <w:name w:val="Dark List"/>
    <w:basedOn w:val="TableNormal"/>
    <w:uiPriority w:val="70"/>
    <w:rsid w:val="000D270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D270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D270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D270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D270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D270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D270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D270D"/>
  </w:style>
  <w:style w:type="character" w:customStyle="1" w:styleId="DateChar">
    <w:name w:val="Date Char"/>
    <w:basedOn w:val="DefaultParagraphFont"/>
    <w:link w:val="Date"/>
    <w:uiPriority w:val="99"/>
    <w:semiHidden/>
    <w:rsid w:val="000D270D"/>
    <w:rPr>
      <w:rFonts w:ascii="Arial" w:eastAsia="Times New Roman" w:hAnsi="Arial" w:cs="Times New Roman"/>
      <w:sz w:val="24"/>
      <w:szCs w:val="20"/>
    </w:rPr>
  </w:style>
  <w:style w:type="paragraph" w:styleId="DocumentMap">
    <w:name w:val="Document Map"/>
    <w:basedOn w:val="Normal"/>
    <w:link w:val="DocumentMapChar"/>
    <w:uiPriority w:val="99"/>
    <w:semiHidden/>
    <w:unhideWhenUsed/>
    <w:rsid w:val="000D270D"/>
    <w:rPr>
      <w:rFonts w:ascii="Tahoma" w:hAnsi="Tahoma" w:cs="Tahoma"/>
      <w:sz w:val="16"/>
      <w:szCs w:val="16"/>
    </w:rPr>
  </w:style>
  <w:style w:type="character" w:customStyle="1" w:styleId="DocumentMapChar">
    <w:name w:val="Document Map Char"/>
    <w:basedOn w:val="DefaultParagraphFont"/>
    <w:link w:val="DocumentMap"/>
    <w:uiPriority w:val="99"/>
    <w:semiHidden/>
    <w:rsid w:val="000D270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0D270D"/>
  </w:style>
  <w:style w:type="character" w:customStyle="1" w:styleId="E-mailSignatureChar">
    <w:name w:val="E-mail Signature Char"/>
    <w:basedOn w:val="DefaultParagraphFont"/>
    <w:link w:val="E-mailSignature"/>
    <w:uiPriority w:val="99"/>
    <w:semiHidden/>
    <w:rsid w:val="000D270D"/>
    <w:rPr>
      <w:rFonts w:ascii="Arial" w:eastAsia="Times New Roman" w:hAnsi="Arial" w:cs="Times New Roman"/>
      <w:sz w:val="24"/>
      <w:szCs w:val="20"/>
    </w:rPr>
  </w:style>
  <w:style w:type="character" w:styleId="Emphasis">
    <w:name w:val="Emphasis"/>
    <w:basedOn w:val="DefaultParagraphFont"/>
    <w:uiPriority w:val="20"/>
    <w:qFormat/>
    <w:rsid w:val="000D270D"/>
    <w:rPr>
      <w:i/>
      <w:iCs/>
    </w:rPr>
  </w:style>
  <w:style w:type="character" w:styleId="EndnoteReference">
    <w:name w:val="endnote reference"/>
    <w:basedOn w:val="DefaultParagraphFont"/>
    <w:uiPriority w:val="99"/>
    <w:semiHidden/>
    <w:unhideWhenUsed/>
    <w:rsid w:val="000D270D"/>
    <w:rPr>
      <w:vertAlign w:val="superscript"/>
    </w:rPr>
  </w:style>
  <w:style w:type="paragraph" w:styleId="EndnoteText">
    <w:name w:val="endnote text"/>
    <w:basedOn w:val="Normal"/>
    <w:link w:val="EndnoteTextChar"/>
    <w:uiPriority w:val="99"/>
    <w:semiHidden/>
    <w:unhideWhenUsed/>
    <w:rsid w:val="000D270D"/>
    <w:rPr>
      <w:sz w:val="20"/>
    </w:rPr>
  </w:style>
  <w:style w:type="character" w:customStyle="1" w:styleId="EndnoteTextChar">
    <w:name w:val="Endnote Text Char"/>
    <w:basedOn w:val="DefaultParagraphFont"/>
    <w:link w:val="EndnoteText"/>
    <w:uiPriority w:val="99"/>
    <w:semiHidden/>
    <w:rsid w:val="000D270D"/>
    <w:rPr>
      <w:rFonts w:ascii="Arial" w:eastAsia="Times New Roman" w:hAnsi="Arial" w:cs="Times New Roman"/>
      <w:sz w:val="20"/>
      <w:szCs w:val="20"/>
    </w:rPr>
  </w:style>
  <w:style w:type="paragraph" w:styleId="EnvelopeAddress">
    <w:name w:val="envelope address"/>
    <w:basedOn w:val="Normal"/>
    <w:uiPriority w:val="99"/>
    <w:semiHidden/>
    <w:unhideWhenUsed/>
    <w:rsid w:val="000D270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D270D"/>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D270D"/>
    <w:rPr>
      <w:color w:val="800080" w:themeColor="followedHyperlink"/>
      <w:u w:val="single"/>
    </w:rPr>
  </w:style>
  <w:style w:type="character" w:styleId="FootnoteReference">
    <w:name w:val="footnote reference"/>
    <w:basedOn w:val="DefaultParagraphFont"/>
    <w:uiPriority w:val="99"/>
    <w:semiHidden/>
    <w:unhideWhenUsed/>
    <w:rsid w:val="000D270D"/>
    <w:rPr>
      <w:vertAlign w:val="superscript"/>
    </w:rPr>
  </w:style>
  <w:style w:type="paragraph" w:styleId="FootnoteText">
    <w:name w:val="footnote text"/>
    <w:basedOn w:val="Normal"/>
    <w:link w:val="FootnoteTextChar"/>
    <w:uiPriority w:val="99"/>
    <w:semiHidden/>
    <w:unhideWhenUsed/>
    <w:rsid w:val="000D270D"/>
    <w:rPr>
      <w:sz w:val="20"/>
    </w:rPr>
  </w:style>
  <w:style w:type="character" w:customStyle="1" w:styleId="FootnoteTextChar">
    <w:name w:val="Footnote Text Char"/>
    <w:basedOn w:val="DefaultParagraphFont"/>
    <w:link w:val="FootnoteText"/>
    <w:uiPriority w:val="99"/>
    <w:semiHidden/>
    <w:rsid w:val="000D270D"/>
    <w:rPr>
      <w:rFonts w:ascii="Arial" w:eastAsia="Times New Roman" w:hAnsi="Arial" w:cs="Times New Roman"/>
      <w:sz w:val="20"/>
      <w:szCs w:val="20"/>
    </w:rPr>
  </w:style>
  <w:style w:type="character" w:styleId="HTMLAcronym">
    <w:name w:val="HTML Acronym"/>
    <w:basedOn w:val="DefaultParagraphFont"/>
    <w:uiPriority w:val="99"/>
    <w:semiHidden/>
    <w:unhideWhenUsed/>
    <w:rsid w:val="000D270D"/>
  </w:style>
  <w:style w:type="paragraph" w:styleId="HTMLAddress">
    <w:name w:val="HTML Address"/>
    <w:basedOn w:val="Normal"/>
    <w:link w:val="HTMLAddressChar"/>
    <w:uiPriority w:val="99"/>
    <w:semiHidden/>
    <w:unhideWhenUsed/>
    <w:rsid w:val="000D270D"/>
    <w:rPr>
      <w:i/>
      <w:iCs/>
    </w:rPr>
  </w:style>
  <w:style w:type="character" w:customStyle="1" w:styleId="HTMLAddressChar">
    <w:name w:val="HTML Address Char"/>
    <w:basedOn w:val="DefaultParagraphFont"/>
    <w:link w:val="HTMLAddress"/>
    <w:uiPriority w:val="99"/>
    <w:semiHidden/>
    <w:rsid w:val="000D270D"/>
    <w:rPr>
      <w:rFonts w:ascii="Arial" w:eastAsia="Times New Roman" w:hAnsi="Arial" w:cs="Times New Roman"/>
      <w:i/>
      <w:iCs/>
      <w:sz w:val="24"/>
      <w:szCs w:val="20"/>
    </w:rPr>
  </w:style>
  <w:style w:type="character" w:styleId="HTMLCite">
    <w:name w:val="HTML Cite"/>
    <w:basedOn w:val="DefaultParagraphFont"/>
    <w:uiPriority w:val="99"/>
    <w:semiHidden/>
    <w:unhideWhenUsed/>
    <w:rsid w:val="000D270D"/>
    <w:rPr>
      <w:i/>
      <w:iCs/>
    </w:rPr>
  </w:style>
  <w:style w:type="character" w:styleId="HTMLCode">
    <w:name w:val="HTML Code"/>
    <w:basedOn w:val="DefaultParagraphFont"/>
    <w:uiPriority w:val="99"/>
    <w:semiHidden/>
    <w:unhideWhenUsed/>
    <w:rsid w:val="000D270D"/>
    <w:rPr>
      <w:rFonts w:ascii="Consolas" w:hAnsi="Consolas" w:cs="Consolas"/>
      <w:sz w:val="20"/>
      <w:szCs w:val="20"/>
    </w:rPr>
  </w:style>
  <w:style w:type="character" w:styleId="HTMLDefinition">
    <w:name w:val="HTML Definition"/>
    <w:basedOn w:val="DefaultParagraphFont"/>
    <w:uiPriority w:val="99"/>
    <w:semiHidden/>
    <w:unhideWhenUsed/>
    <w:rsid w:val="000D270D"/>
    <w:rPr>
      <w:i/>
      <w:iCs/>
    </w:rPr>
  </w:style>
  <w:style w:type="character" w:styleId="HTMLKeyboard">
    <w:name w:val="HTML Keyboard"/>
    <w:basedOn w:val="DefaultParagraphFont"/>
    <w:uiPriority w:val="99"/>
    <w:semiHidden/>
    <w:unhideWhenUsed/>
    <w:rsid w:val="000D270D"/>
    <w:rPr>
      <w:rFonts w:ascii="Consolas" w:hAnsi="Consolas" w:cs="Consolas"/>
      <w:sz w:val="20"/>
      <w:szCs w:val="20"/>
    </w:rPr>
  </w:style>
  <w:style w:type="paragraph" w:styleId="HTMLPreformatted">
    <w:name w:val="HTML Preformatted"/>
    <w:basedOn w:val="Normal"/>
    <w:link w:val="HTMLPreformattedChar"/>
    <w:uiPriority w:val="99"/>
    <w:semiHidden/>
    <w:unhideWhenUsed/>
    <w:rsid w:val="000D270D"/>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0D270D"/>
    <w:rPr>
      <w:rFonts w:ascii="Consolas" w:eastAsia="Times New Roman" w:hAnsi="Consolas" w:cs="Consolas"/>
      <w:sz w:val="20"/>
      <w:szCs w:val="20"/>
    </w:rPr>
  </w:style>
  <w:style w:type="character" w:styleId="HTMLSample">
    <w:name w:val="HTML Sample"/>
    <w:basedOn w:val="DefaultParagraphFont"/>
    <w:uiPriority w:val="99"/>
    <w:semiHidden/>
    <w:unhideWhenUsed/>
    <w:rsid w:val="000D270D"/>
    <w:rPr>
      <w:rFonts w:ascii="Consolas" w:hAnsi="Consolas" w:cs="Consolas"/>
      <w:sz w:val="24"/>
      <w:szCs w:val="24"/>
    </w:rPr>
  </w:style>
  <w:style w:type="character" w:styleId="HTMLTypewriter">
    <w:name w:val="HTML Typewriter"/>
    <w:basedOn w:val="DefaultParagraphFont"/>
    <w:uiPriority w:val="99"/>
    <w:semiHidden/>
    <w:unhideWhenUsed/>
    <w:rsid w:val="000D270D"/>
    <w:rPr>
      <w:rFonts w:ascii="Consolas" w:hAnsi="Consolas" w:cs="Consolas"/>
      <w:sz w:val="20"/>
      <w:szCs w:val="20"/>
    </w:rPr>
  </w:style>
  <w:style w:type="character" w:styleId="HTMLVariable">
    <w:name w:val="HTML Variable"/>
    <w:basedOn w:val="DefaultParagraphFont"/>
    <w:uiPriority w:val="99"/>
    <w:semiHidden/>
    <w:unhideWhenUsed/>
    <w:rsid w:val="000D270D"/>
    <w:rPr>
      <w:i/>
      <w:iCs/>
    </w:rPr>
  </w:style>
  <w:style w:type="character" w:styleId="Hyperlink">
    <w:name w:val="Hyperlink"/>
    <w:basedOn w:val="DefaultParagraphFont"/>
    <w:uiPriority w:val="99"/>
    <w:semiHidden/>
    <w:unhideWhenUsed/>
    <w:rsid w:val="000D270D"/>
    <w:rPr>
      <w:color w:val="0000FF" w:themeColor="hyperlink"/>
      <w:u w:val="single"/>
    </w:rPr>
  </w:style>
  <w:style w:type="paragraph" w:styleId="Index1">
    <w:name w:val="index 1"/>
    <w:basedOn w:val="Normal"/>
    <w:next w:val="Normal"/>
    <w:uiPriority w:val="99"/>
    <w:semiHidden/>
    <w:unhideWhenUsed/>
    <w:rsid w:val="000D270D"/>
    <w:pPr>
      <w:ind w:left="240" w:hanging="240"/>
    </w:pPr>
  </w:style>
  <w:style w:type="paragraph" w:styleId="Index2">
    <w:name w:val="index 2"/>
    <w:basedOn w:val="Normal"/>
    <w:next w:val="Normal"/>
    <w:uiPriority w:val="99"/>
    <w:semiHidden/>
    <w:unhideWhenUsed/>
    <w:rsid w:val="000D270D"/>
    <w:pPr>
      <w:ind w:left="480" w:hanging="240"/>
    </w:pPr>
  </w:style>
  <w:style w:type="paragraph" w:styleId="Index3">
    <w:name w:val="index 3"/>
    <w:basedOn w:val="Normal"/>
    <w:next w:val="Normal"/>
    <w:uiPriority w:val="99"/>
    <w:semiHidden/>
    <w:unhideWhenUsed/>
    <w:rsid w:val="000D270D"/>
    <w:pPr>
      <w:ind w:left="720" w:hanging="240"/>
    </w:pPr>
  </w:style>
  <w:style w:type="paragraph" w:styleId="Index4">
    <w:name w:val="index 4"/>
    <w:basedOn w:val="Normal"/>
    <w:next w:val="Normal"/>
    <w:uiPriority w:val="99"/>
    <w:semiHidden/>
    <w:unhideWhenUsed/>
    <w:rsid w:val="000D270D"/>
    <w:pPr>
      <w:ind w:left="960" w:hanging="240"/>
    </w:pPr>
  </w:style>
  <w:style w:type="paragraph" w:styleId="Index5">
    <w:name w:val="index 5"/>
    <w:basedOn w:val="Normal"/>
    <w:next w:val="Normal"/>
    <w:uiPriority w:val="99"/>
    <w:semiHidden/>
    <w:unhideWhenUsed/>
    <w:rsid w:val="000D270D"/>
    <w:pPr>
      <w:ind w:left="1200" w:hanging="240"/>
    </w:pPr>
  </w:style>
  <w:style w:type="paragraph" w:styleId="Index6">
    <w:name w:val="index 6"/>
    <w:basedOn w:val="Normal"/>
    <w:next w:val="Normal"/>
    <w:uiPriority w:val="99"/>
    <w:semiHidden/>
    <w:unhideWhenUsed/>
    <w:rsid w:val="000D270D"/>
    <w:pPr>
      <w:ind w:left="1440" w:hanging="240"/>
    </w:pPr>
  </w:style>
  <w:style w:type="paragraph" w:styleId="Index7">
    <w:name w:val="index 7"/>
    <w:basedOn w:val="Normal"/>
    <w:next w:val="Normal"/>
    <w:uiPriority w:val="99"/>
    <w:semiHidden/>
    <w:unhideWhenUsed/>
    <w:rsid w:val="000D270D"/>
    <w:pPr>
      <w:ind w:left="1680" w:hanging="240"/>
    </w:pPr>
  </w:style>
  <w:style w:type="paragraph" w:styleId="Index8">
    <w:name w:val="index 8"/>
    <w:basedOn w:val="Normal"/>
    <w:next w:val="Normal"/>
    <w:uiPriority w:val="99"/>
    <w:semiHidden/>
    <w:unhideWhenUsed/>
    <w:rsid w:val="000D270D"/>
    <w:pPr>
      <w:ind w:left="1920" w:hanging="240"/>
    </w:pPr>
  </w:style>
  <w:style w:type="paragraph" w:styleId="Index9">
    <w:name w:val="index 9"/>
    <w:basedOn w:val="Normal"/>
    <w:next w:val="Normal"/>
    <w:uiPriority w:val="99"/>
    <w:semiHidden/>
    <w:unhideWhenUsed/>
    <w:rsid w:val="000D270D"/>
    <w:pPr>
      <w:ind w:left="2160" w:hanging="240"/>
    </w:pPr>
  </w:style>
  <w:style w:type="paragraph" w:styleId="IndexHeading">
    <w:name w:val="index heading"/>
    <w:basedOn w:val="Normal"/>
    <w:next w:val="Index1"/>
    <w:uiPriority w:val="99"/>
    <w:semiHidden/>
    <w:unhideWhenUsed/>
    <w:rsid w:val="000D270D"/>
    <w:rPr>
      <w:rFonts w:asciiTheme="majorHAnsi" w:eastAsiaTheme="majorEastAsia" w:hAnsiTheme="majorHAnsi" w:cstheme="majorBidi"/>
      <w:b/>
      <w:bCs/>
    </w:rPr>
  </w:style>
  <w:style w:type="character" w:styleId="IntenseEmphasis">
    <w:name w:val="Intense Emphasis"/>
    <w:basedOn w:val="DefaultParagraphFont"/>
    <w:uiPriority w:val="21"/>
    <w:qFormat/>
    <w:rsid w:val="000D270D"/>
    <w:rPr>
      <w:b/>
      <w:bCs/>
      <w:i/>
      <w:iCs/>
      <w:color w:val="4F81BD" w:themeColor="accent1"/>
    </w:rPr>
  </w:style>
  <w:style w:type="paragraph" w:styleId="IntenseQuote">
    <w:name w:val="Intense Quote"/>
    <w:basedOn w:val="Normal"/>
    <w:next w:val="Normal"/>
    <w:link w:val="IntenseQuoteChar"/>
    <w:uiPriority w:val="30"/>
    <w:qFormat/>
    <w:rsid w:val="000D270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D270D"/>
    <w:rPr>
      <w:rFonts w:ascii="Arial" w:eastAsia="Times New Roman" w:hAnsi="Arial" w:cs="Times New Roman"/>
      <w:b/>
      <w:bCs/>
      <w:i/>
      <w:iCs/>
      <w:color w:val="4F81BD" w:themeColor="accent1"/>
      <w:sz w:val="24"/>
      <w:szCs w:val="20"/>
    </w:rPr>
  </w:style>
  <w:style w:type="character" w:styleId="IntenseReference">
    <w:name w:val="Intense Reference"/>
    <w:basedOn w:val="DefaultParagraphFont"/>
    <w:uiPriority w:val="32"/>
    <w:qFormat/>
    <w:rsid w:val="000D270D"/>
    <w:rPr>
      <w:b/>
      <w:bCs/>
      <w:smallCaps/>
      <w:color w:val="C0504D" w:themeColor="accent2"/>
      <w:spacing w:val="5"/>
      <w:u w:val="single"/>
    </w:rPr>
  </w:style>
  <w:style w:type="table" w:styleId="LightGrid">
    <w:name w:val="Light Grid"/>
    <w:basedOn w:val="TableNormal"/>
    <w:uiPriority w:val="62"/>
    <w:rsid w:val="000D270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270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D270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D270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D270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D270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D270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D270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D270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D270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D270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D270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D270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D270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D27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D270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D270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D270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D270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D270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D270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D270D"/>
  </w:style>
  <w:style w:type="paragraph" w:styleId="List">
    <w:name w:val="List"/>
    <w:basedOn w:val="Normal"/>
    <w:uiPriority w:val="99"/>
    <w:semiHidden/>
    <w:unhideWhenUsed/>
    <w:rsid w:val="000D270D"/>
    <w:pPr>
      <w:ind w:left="283" w:hanging="283"/>
      <w:contextualSpacing/>
    </w:pPr>
  </w:style>
  <w:style w:type="paragraph" w:styleId="List2">
    <w:name w:val="List 2"/>
    <w:basedOn w:val="Normal"/>
    <w:uiPriority w:val="99"/>
    <w:semiHidden/>
    <w:unhideWhenUsed/>
    <w:rsid w:val="000D270D"/>
    <w:pPr>
      <w:ind w:left="566" w:hanging="283"/>
      <w:contextualSpacing/>
    </w:pPr>
  </w:style>
  <w:style w:type="paragraph" w:styleId="List3">
    <w:name w:val="List 3"/>
    <w:basedOn w:val="Normal"/>
    <w:uiPriority w:val="99"/>
    <w:semiHidden/>
    <w:unhideWhenUsed/>
    <w:rsid w:val="000D270D"/>
    <w:pPr>
      <w:ind w:left="849" w:hanging="283"/>
      <w:contextualSpacing/>
    </w:pPr>
  </w:style>
  <w:style w:type="paragraph" w:styleId="List4">
    <w:name w:val="List 4"/>
    <w:basedOn w:val="Normal"/>
    <w:uiPriority w:val="99"/>
    <w:semiHidden/>
    <w:unhideWhenUsed/>
    <w:rsid w:val="000D270D"/>
    <w:pPr>
      <w:ind w:left="1132" w:hanging="283"/>
      <w:contextualSpacing/>
    </w:pPr>
  </w:style>
  <w:style w:type="paragraph" w:styleId="List5">
    <w:name w:val="List 5"/>
    <w:basedOn w:val="Normal"/>
    <w:uiPriority w:val="99"/>
    <w:semiHidden/>
    <w:unhideWhenUsed/>
    <w:rsid w:val="000D270D"/>
    <w:pPr>
      <w:ind w:left="1415" w:hanging="283"/>
      <w:contextualSpacing/>
    </w:pPr>
  </w:style>
  <w:style w:type="paragraph" w:styleId="ListBullet">
    <w:name w:val="List Bullet"/>
    <w:basedOn w:val="Normal"/>
    <w:uiPriority w:val="99"/>
    <w:semiHidden/>
    <w:unhideWhenUsed/>
    <w:rsid w:val="000D270D"/>
    <w:pPr>
      <w:numPr>
        <w:numId w:val="5"/>
      </w:numPr>
      <w:contextualSpacing/>
    </w:pPr>
  </w:style>
  <w:style w:type="paragraph" w:styleId="ListBullet2">
    <w:name w:val="List Bullet 2"/>
    <w:basedOn w:val="Normal"/>
    <w:uiPriority w:val="99"/>
    <w:semiHidden/>
    <w:unhideWhenUsed/>
    <w:rsid w:val="000D270D"/>
    <w:pPr>
      <w:numPr>
        <w:numId w:val="6"/>
      </w:numPr>
      <w:contextualSpacing/>
    </w:pPr>
  </w:style>
  <w:style w:type="paragraph" w:styleId="ListBullet3">
    <w:name w:val="List Bullet 3"/>
    <w:basedOn w:val="Normal"/>
    <w:uiPriority w:val="99"/>
    <w:semiHidden/>
    <w:unhideWhenUsed/>
    <w:rsid w:val="000D270D"/>
    <w:pPr>
      <w:numPr>
        <w:numId w:val="7"/>
      </w:numPr>
      <w:contextualSpacing/>
    </w:pPr>
  </w:style>
  <w:style w:type="paragraph" w:styleId="ListBullet4">
    <w:name w:val="List Bullet 4"/>
    <w:basedOn w:val="Normal"/>
    <w:uiPriority w:val="99"/>
    <w:semiHidden/>
    <w:unhideWhenUsed/>
    <w:rsid w:val="000D270D"/>
    <w:pPr>
      <w:numPr>
        <w:numId w:val="8"/>
      </w:numPr>
      <w:contextualSpacing/>
    </w:pPr>
  </w:style>
  <w:style w:type="paragraph" w:styleId="ListBullet5">
    <w:name w:val="List Bullet 5"/>
    <w:basedOn w:val="Normal"/>
    <w:uiPriority w:val="99"/>
    <w:semiHidden/>
    <w:unhideWhenUsed/>
    <w:rsid w:val="000D270D"/>
    <w:pPr>
      <w:numPr>
        <w:numId w:val="9"/>
      </w:numPr>
      <w:contextualSpacing/>
    </w:pPr>
  </w:style>
  <w:style w:type="paragraph" w:styleId="ListContinue">
    <w:name w:val="List Continue"/>
    <w:basedOn w:val="Normal"/>
    <w:uiPriority w:val="99"/>
    <w:semiHidden/>
    <w:unhideWhenUsed/>
    <w:rsid w:val="000D270D"/>
    <w:pPr>
      <w:spacing w:after="120"/>
      <w:ind w:left="283"/>
      <w:contextualSpacing/>
    </w:pPr>
  </w:style>
  <w:style w:type="paragraph" w:styleId="ListContinue2">
    <w:name w:val="List Continue 2"/>
    <w:basedOn w:val="Normal"/>
    <w:uiPriority w:val="99"/>
    <w:semiHidden/>
    <w:unhideWhenUsed/>
    <w:rsid w:val="000D270D"/>
    <w:pPr>
      <w:spacing w:after="120"/>
      <w:ind w:left="566"/>
      <w:contextualSpacing/>
    </w:pPr>
  </w:style>
  <w:style w:type="paragraph" w:styleId="ListContinue3">
    <w:name w:val="List Continue 3"/>
    <w:basedOn w:val="Normal"/>
    <w:uiPriority w:val="99"/>
    <w:semiHidden/>
    <w:unhideWhenUsed/>
    <w:rsid w:val="000D270D"/>
    <w:pPr>
      <w:spacing w:after="120"/>
      <w:ind w:left="849"/>
      <w:contextualSpacing/>
    </w:pPr>
  </w:style>
  <w:style w:type="paragraph" w:styleId="ListContinue4">
    <w:name w:val="List Continue 4"/>
    <w:basedOn w:val="Normal"/>
    <w:uiPriority w:val="99"/>
    <w:semiHidden/>
    <w:unhideWhenUsed/>
    <w:rsid w:val="000D270D"/>
    <w:pPr>
      <w:spacing w:after="120"/>
      <w:ind w:left="1132"/>
      <w:contextualSpacing/>
    </w:pPr>
  </w:style>
  <w:style w:type="paragraph" w:styleId="ListContinue5">
    <w:name w:val="List Continue 5"/>
    <w:basedOn w:val="Normal"/>
    <w:uiPriority w:val="99"/>
    <w:semiHidden/>
    <w:unhideWhenUsed/>
    <w:rsid w:val="000D270D"/>
    <w:pPr>
      <w:spacing w:after="120"/>
      <w:ind w:left="1415"/>
      <w:contextualSpacing/>
    </w:pPr>
  </w:style>
  <w:style w:type="paragraph" w:styleId="ListNumber">
    <w:name w:val="List Number"/>
    <w:basedOn w:val="Normal"/>
    <w:uiPriority w:val="99"/>
    <w:semiHidden/>
    <w:unhideWhenUsed/>
    <w:rsid w:val="000D270D"/>
    <w:pPr>
      <w:numPr>
        <w:numId w:val="10"/>
      </w:numPr>
      <w:contextualSpacing/>
    </w:pPr>
  </w:style>
  <w:style w:type="paragraph" w:styleId="ListNumber2">
    <w:name w:val="List Number 2"/>
    <w:basedOn w:val="Normal"/>
    <w:uiPriority w:val="99"/>
    <w:semiHidden/>
    <w:unhideWhenUsed/>
    <w:rsid w:val="000D270D"/>
    <w:pPr>
      <w:numPr>
        <w:numId w:val="11"/>
      </w:numPr>
      <w:contextualSpacing/>
    </w:pPr>
  </w:style>
  <w:style w:type="paragraph" w:styleId="ListNumber3">
    <w:name w:val="List Number 3"/>
    <w:basedOn w:val="Normal"/>
    <w:uiPriority w:val="99"/>
    <w:semiHidden/>
    <w:unhideWhenUsed/>
    <w:rsid w:val="000D270D"/>
    <w:pPr>
      <w:numPr>
        <w:numId w:val="12"/>
      </w:numPr>
      <w:contextualSpacing/>
    </w:pPr>
  </w:style>
  <w:style w:type="paragraph" w:styleId="ListNumber4">
    <w:name w:val="List Number 4"/>
    <w:basedOn w:val="Normal"/>
    <w:uiPriority w:val="99"/>
    <w:semiHidden/>
    <w:unhideWhenUsed/>
    <w:rsid w:val="000D270D"/>
    <w:pPr>
      <w:numPr>
        <w:numId w:val="13"/>
      </w:numPr>
      <w:contextualSpacing/>
    </w:pPr>
  </w:style>
  <w:style w:type="paragraph" w:styleId="ListNumber5">
    <w:name w:val="List Number 5"/>
    <w:basedOn w:val="Normal"/>
    <w:uiPriority w:val="99"/>
    <w:semiHidden/>
    <w:unhideWhenUsed/>
    <w:rsid w:val="000D270D"/>
    <w:pPr>
      <w:numPr>
        <w:numId w:val="14"/>
      </w:numPr>
      <w:contextualSpacing/>
    </w:pPr>
  </w:style>
  <w:style w:type="paragraph" w:styleId="ListParagraph">
    <w:name w:val="List Paragraph"/>
    <w:basedOn w:val="Normal"/>
    <w:uiPriority w:val="34"/>
    <w:qFormat/>
    <w:rsid w:val="000D270D"/>
    <w:pPr>
      <w:ind w:left="720"/>
      <w:contextualSpacing/>
    </w:pPr>
  </w:style>
  <w:style w:type="paragraph" w:styleId="MacroText">
    <w:name w:val="macro"/>
    <w:link w:val="MacroTextChar"/>
    <w:uiPriority w:val="99"/>
    <w:semiHidden/>
    <w:unhideWhenUsed/>
    <w:rsid w:val="000D270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0D270D"/>
    <w:rPr>
      <w:rFonts w:ascii="Consolas" w:eastAsia="Times New Roman" w:hAnsi="Consolas" w:cs="Consolas"/>
      <w:sz w:val="20"/>
      <w:szCs w:val="20"/>
    </w:rPr>
  </w:style>
  <w:style w:type="table" w:styleId="MediumGrid1">
    <w:name w:val="Medium Grid 1"/>
    <w:basedOn w:val="TableNormal"/>
    <w:uiPriority w:val="67"/>
    <w:rsid w:val="000D270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D270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D270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D270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D270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D270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D270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D270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270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D270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D270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D270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D270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D270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D270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270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D270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D270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D270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D270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D270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D27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D270D"/>
    <w:rPr>
      <w:rFonts w:asciiTheme="majorHAnsi" w:eastAsiaTheme="majorEastAsia" w:hAnsiTheme="majorHAnsi" w:cstheme="majorBidi"/>
      <w:sz w:val="24"/>
      <w:szCs w:val="24"/>
      <w:shd w:val="pct20" w:color="auto" w:fill="auto"/>
    </w:rPr>
  </w:style>
  <w:style w:type="paragraph" w:styleId="NoSpacing">
    <w:name w:val="No Spacing"/>
    <w:uiPriority w:val="1"/>
    <w:qFormat/>
    <w:rsid w:val="000D270D"/>
    <w:pPr>
      <w:spacing w:after="0" w:line="240" w:lineRule="auto"/>
      <w:jc w:val="both"/>
    </w:pPr>
    <w:rPr>
      <w:rFonts w:ascii="Arial" w:eastAsia="Times New Roman" w:hAnsi="Arial" w:cs="Times New Roman"/>
      <w:sz w:val="24"/>
      <w:szCs w:val="20"/>
    </w:rPr>
  </w:style>
  <w:style w:type="paragraph" w:styleId="NormalWeb">
    <w:name w:val="Normal (Web)"/>
    <w:basedOn w:val="Normal"/>
    <w:uiPriority w:val="99"/>
    <w:semiHidden/>
    <w:unhideWhenUsed/>
    <w:rsid w:val="000D270D"/>
    <w:rPr>
      <w:rFonts w:ascii="Times New Roman" w:hAnsi="Times New Roman"/>
      <w:szCs w:val="24"/>
    </w:rPr>
  </w:style>
  <w:style w:type="paragraph" w:styleId="NoteHeading">
    <w:name w:val="Note Heading"/>
    <w:basedOn w:val="Normal"/>
    <w:next w:val="Normal"/>
    <w:link w:val="NoteHeadingChar"/>
    <w:uiPriority w:val="99"/>
    <w:semiHidden/>
    <w:unhideWhenUsed/>
    <w:rsid w:val="000D270D"/>
  </w:style>
  <w:style w:type="character" w:customStyle="1" w:styleId="NoteHeadingChar">
    <w:name w:val="Note Heading Char"/>
    <w:basedOn w:val="DefaultParagraphFont"/>
    <w:link w:val="NoteHeading"/>
    <w:uiPriority w:val="99"/>
    <w:semiHidden/>
    <w:rsid w:val="000D270D"/>
    <w:rPr>
      <w:rFonts w:ascii="Arial" w:eastAsia="Times New Roman" w:hAnsi="Arial" w:cs="Times New Roman"/>
      <w:sz w:val="24"/>
      <w:szCs w:val="20"/>
    </w:rPr>
  </w:style>
  <w:style w:type="character" w:styleId="PageNumber">
    <w:name w:val="page number"/>
    <w:basedOn w:val="DefaultParagraphFont"/>
    <w:uiPriority w:val="99"/>
    <w:semiHidden/>
    <w:unhideWhenUsed/>
    <w:rsid w:val="000D270D"/>
  </w:style>
  <w:style w:type="character" w:styleId="PlaceholderText">
    <w:name w:val="Placeholder Text"/>
    <w:basedOn w:val="DefaultParagraphFont"/>
    <w:uiPriority w:val="99"/>
    <w:semiHidden/>
    <w:rsid w:val="000D270D"/>
    <w:rPr>
      <w:color w:val="808080"/>
    </w:rPr>
  </w:style>
  <w:style w:type="paragraph" w:styleId="PlainText">
    <w:name w:val="Plain Text"/>
    <w:basedOn w:val="Normal"/>
    <w:link w:val="PlainTextChar"/>
    <w:uiPriority w:val="99"/>
    <w:semiHidden/>
    <w:unhideWhenUsed/>
    <w:rsid w:val="000D270D"/>
    <w:rPr>
      <w:rFonts w:ascii="Consolas" w:hAnsi="Consolas" w:cs="Consolas"/>
      <w:sz w:val="21"/>
      <w:szCs w:val="21"/>
    </w:rPr>
  </w:style>
  <w:style w:type="character" w:customStyle="1" w:styleId="PlainTextChar">
    <w:name w:val="Plain Text Char"/>
    <w:basedOn w:val="DefaultParagraphFont"/>
    <w:link w:val="PlainText"/>
    <w:uiPriority w:val="99"/>
    <w:semiHidden/>
    <w:rsid w:val="000D270D"/>
    <w:rPr>
      <w:rFonts w:ascii="Consolas" w:eastAsia="Times New Roman" w:hAnsi="Consolas" w:cs="Consolas"/>
      <w:sz w:val="21"/>
      <w:szCs w:val="21"/>
    </w:rPr>
  </w:style>
  <w:style w:type="paragraph" w:styleId="Quote">
    <w:name w:val="Quote"/>
    <w:basedOn w:val="Normal"/>
    <w:next w:val="Normal"/>
    <w:link w:val="QuoteChar"/>
    <w:uiPriority w:val="29"/>
    <w:qFormat/>
    <w:rsid w:val="000D270D"/>
    <w:rPr>
      <w:i/>
      <w:iCs/>
      <w:color w:val="000000" w:themeColor="text1"/>
    </w:rPr>
  </w:style>
  <w:style w:type="character" w:customStyle="1" w:styleId="QuoteChar">
    <w:name w:val="Quote Char"/>
    <w:basedOn w:val="DefaultParagraphFont"/>
    <w:link w:val="Quote"/>
    <w:uiPriority w:val="29"/>
    <w:rsid w:val="000D270D"/>
    <w:rPr>
      <w:rFonts w:ascii="Arial" w:eastAsia="Times New Roman" w:hAnsi="Arial"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0D270D"/>
  </w:style>
  <w:style w:type="character" w:customStyle="1" w:styleId="SalutationChar">
    <w:name w:val="Salutation Char"/>
    <w:basedOn w:val="DefaultParagraphFont"/>
    <w:link w:val="Salutation"/>
    <w:uiPriority w:val="99"/>
    <w:semiHidden/>
    <w:rsid w:val="000D270D"/>
    <w:rPr>
      <w:rFonts w:ascii="Arial" w:eastAsia="Times New Roman" w:hAnsi="Arial" w:cs="Times New Roman"/>
      <w:sz w:val="24"/>
      <w:szCs w:val="20"/>
    </w:rPr>
  </w:style>
  <w:style w:type="paragraph" w:styleId="Signature">
    <w:name w:val="Signature"/>
    <w:basedOn w:val="Normal"/>
    <w:link w:val="SignatureChar"/>
    <w:uiPriority w:val="99"/>
    <w:semiHidden/>
    <w:unhideWhenUsed/>
    <w:rsid w:val="000D270D"/>
    <w:pPr>
      <w:ind w:left="4252"/>
    </w:pPr>
  </w:style>
  <w:style w:type="character" w:customStyle="1" w:styleId="SignatureChar">
    <w:name w:val="Signature Char"/>
    <w:basedOn w:val="DefaultParagraphFont"/>
    <w:link w:val="Signature"/>
    <w:uiPriority w:val="99"/>
    <w:semiHidden/>
    <w:rsid w:val="000D270D"/>
    <w:rPr>
      <w:rFonts w:ascii="Arial" w:eastAsia="Times New Roman" w:hAnsi="Arial" w:cs="Times New Roman"/>
      <w:sz w:val="24"/>
      <w:szCs w:val="20"/>
    </w:rPr>
  </w:style>
  <w:style w:type="character" w:styleId="Strong">
    <w:name w:val="Strong"/>
    <w:basedOn w:val="DefaultParagraphFont"/>
    <w:uiPriority w:val="22"/>
    <w:qFormat/>
    <w:rsid w:val="000D270D"/>
    <w:rPr>
      <w:b/>
      <w:bCs/>
    </w:rPr>
  </w:style>
  <w:style w:type="paragraph" w:styleId="Subtitle">
    <w:name w:val="Subtitle"/>
    <w:basedOn w:val="Normal"/>
    <w:next w:val="Normal"/>
    <w:link w:val="SubtitleChar"/>
    <w:uiPriority w:val="11"/>
    <w:qFormat/>
    <w:rsid w:val="000D270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D270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D270D"/>
    <w:rPr>
      <w:i/>
      <w:iCs/>
      <w:color w:val="808080" w:themeColor="text1" w:themeTint="7F"/>
    </w:rPr>
  </w:style>
  <w:style w:type="character" w:styleId="SubtleReference">
    <w:name w:val="Subtle Reference"/>
    <w:basedOn w:val="DefaultParagraphFont"/>
    <w:uiPriority w:val="31"/>
    <w:qFormat/>
    <w:rsid w:val="000D270D"/>
    <w:rPr>
      <w:smallCaps/>
      <w:color w:val="C0504D" w:themeColor="accent2"/>
      <w:u w:val="single"/>
    </w:rPr>
  </w:style>
  <w:style w:type="table" w:styleId="Table3Deffects1">
    <w:name w:val="Table 3D effects 1"/>
    <w:basedOn w:val="TableNormal"/>
    <w:uiPriority w:val="99"/>
    <w:semiHidden/>
    <w:unhideWhenUsed/>
    <w:rsid w:val="000D270D"/>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270D"/>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270D"/>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270D"/>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270D"/>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270D"/>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270D"/>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270D"/>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270D"/>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270D"/>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270D"/>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270D"/>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270D"/>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270D"/>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270D"/>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270D"/>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270D"/>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D2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D270D"/>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270D"/>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270D"/>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270D"/>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270D"/>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270D"/>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270D"/>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270D"/>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270D"/>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270D"/>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270D"/>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270D"/>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270D"/>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270D"/>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270D"/>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270D"/>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270D"/>
    <w:pPr>
      <w:ind w:left="240" w:hanging="240"/>
    </w:pPr>
  </w:style>
  <w:style w:type="paragraph" w:styleId="TableofFigures">
    <w:name w:val="table of figures"/>
    <w:basedOn w:val="Normal"/>
    <w:next w:val="Normal"/>
    <w:uiPriority w:val="99"/>
    <w:semiHidden/>
    <w:unhideWhenUsed/>
    <w:rsid w:val="000D270D"/>
  </w:style>
  <w:style w:type="table" w:styleId="TableProfessional">
    <w:name w:val="Table Professional"/>
    <w:basedOn w:val="TableNormal"/>
    <w:uiPriority w:val="99"/>
    <w:semiHidden/>
    <w:unhideWhenUsed/>
    <w:rsid w:val="000D270D"/>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270D"/>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270D"/>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270D"/>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270D"/>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270D"/>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270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270D"/>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270D"/>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270D"/>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270D"/>
    <w:pPr>
      <w:spacing w:before="120"/>
    </w:pPr>
    <w:rPr>
      <w:rFonts w:asciiTheme="majorHAnsi" w:eastAsiaTheme="majorEastAsia" w:hAnsiTheme="majorHAnsi" w:cstheme="majorBidi"/>
      <w:b/>
      <w:bCs/>
      <w:szCs w:val="24"/>
    </w:rPr>
  </w:style>
  <w:style w:type="paragraph" w:styleId="TOC6">
    <w:name w:val="toc 6"/>
    <w:basedOn w:val="Normal"/>
    <w:next w:val="Normal"/>
    <w:uiPriority w:val="39"/>
    <w:semiHidden/>
    <w:unhideWhenUsed/>
    <w:rsid w:val="000D270D"/>
    <w:pPr>
      <w:spacing w:after="100"/>
      <w:ind w:left="1200"/>
    </w:pPr>
  </w:style>
  <w:style w:type="paragraph" w:styleId="TOC7">
    <w:name w:val="toc 7"/>
    <w:basedOn w:val="Normal"/>
    <w:next w:val="Normal"/>
    <w:uiPriority w:val="39"/>
    <w:semiHidden/>
    <w:unhideWhenUsed/>
    <w:rsid w:val="000D270D"/>
    <w:pPr>
      <w:spacing w:after="100"/>
      <w:ind w:left="1440"/>
    </w:pPr>
  </w:style>
  <w:style w:type="paragraph" w:styleId="TOC8">
    <w:name w:val="toc 8"/>
    <w:basedOn w:val="Normal"/>
    <w:next w:val="Normal"/>
    <w:uiPriority w:val="39"/>
    <w:semiHidden/>
    <w:unhideWhenUsed/>
    <w:rsid w:val="000D270D"/>
    <w:pPr>
      <w:spacing w:after="100"/>
      <w:ind w:left="1680"/>
    </w:pPr>
  </w:style>
  <w:style w:type="paragraph" w:styleId="TOC9">
    <w:name w:val="toc 9"/>
    <w:basedOn w:val="Normal"/>
    <w:next w:val="Normal"/>
    <w:uiPriority w:val="39"/>
    <w:semiHidden/>
    <w:unhideWhenUsed/>
    <w:rsid w:val="000D270D"/>
    <w:pPr>
      <w:spacing w:after="100"/>
      <w:ind w:left="1920"/>
    </w:pPr>
  </w:style>
  <w:style w:type="paragraph" w:styleId="TOCHeading">
    <w:name w:val="TOC Heading"/>
    <w:basedOn w:val="Heading1"/>
    <w:next w:val="Normal"/>
    <w:uiPriority w:val="39"/>
    <w:semiHidden/>
    <w:unhideWhenUsed/>
    <w:qFormat/>
    <w:rsid w:val="000D270D"/>
    <w:pPr>
      <w:keepLines/>
      <w:numPr>
        <w:numId w:val="0"/>
      </w:numPr>
      <w:spacing w:before="480" w:after="0"/>
      <w:outlineLvl w:val="9"/>
    </w:pPr>
    <w:rPr>
      <w:rFonts w:asciiTheme="majorHAnsi" w:eastAsiaTheme="majorEastAsia" w:hAnsiTheme="majorHAnsi" w:cstheme="majorBidi"/>
      <w:b/>
      <w:bCs/>
      <w:color w:val="365F91" w:themeColor="accent1" w:themeShade="BF"/>
      <w:kern w:val="0"/>
      <w:sz w:val="28"/>
      <w:szCs w:val="28"/>
    </w:rPr>
  </w:style>
  <w:style w:type="paragraph" w:customStyle="1" w:styleId="Pa0">
    <w:name w:val="Pa0"/>
    <w:basedOn w:val="Normal"/>
    <w:next w:val="Normal"/>
    <w:uiPriority w:val="99"/>
    <w:rsid w:val="000D270D"/>
    <w:pPr>
      <w:autoSpaceDE w:val="0"/>
      <w:autoSpaceDN w:val="0"/>
      <w:adjustRightInd w:val="0"/>
      <w:spacing w:line="241" w:lineRule="atLeast"/>
      <w:jc w:val="left"/>
    </w:pPr>
    <w:rPr>
      <w:rFonts w:eastAsia="Calibri"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0D"/>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0D270D"/>
    <w:pPr>
      <w:keepNext/>
      <w:numPr>
        <w:numId w:val="1"/>
      </w:numPr>
      <w:spacing w:before="240" w:after="60"/>
      <w:outlineLvl w:val="0"/>
    </w:pPr>
    <w:rPr>
      <w:rFonts w:ascii="Univers" w:hAnsi="Univers"/>
      <w:kern w:val="28"/>
      <w:sz w:val="22"/>
    </w:rPr>
  </w:style>
  <w:style w:type="paragraph" w:styleId="Heading2">
    <w:name w:val="heading 2"/>
    <w:basedOn w:val="Normal"/>
    <w:next w:val="Normal"/>
    <w:link w:val="Heading2Char"/>
    <w:qFormat/>
    <w:rsid w:val="000D270D"/>
    <w:pPr>
      <w:keepNext/>
      <w:numPr>
        <w:ilvl w:val="1"/>
        <w:numId w:val="1"/>
      </w:numPr>
      <w:spacing w:before="240" w:after="60"/>
      <w:outlineLvl w:val="1"/>
    </w:pPr>
    <w:rPr>
      <w:rFonts w:ascii="Univers" w:hAnsi="Univers"/>
      <w:caps/>
      <w:sz w:val="22"/>
    </w:rPr>
  </w:style>
  <w:style w:type="paragraph" w:styleId="Heading3">
    <w:name w:val="heading 3"/>
    <w:basedOn w:val="Normal"/>
    <w:next w:val="Normal"/>
    <w:link w:val="Heading3Char"/>
    <w:qFormat/>
    <w:rsid w:val="000D270D"/>
    <w:pPr>
      <w:keepNext/>
      <w:numPr>
        <w:ilvl w:val="2"/>
        <w:numId w:val="1"/>
      </w:numPr>
      <w:spacing w:before="240" w:after="60"/>
      <w:outlineLvl w:val="2"/>
    </w:pPr>
    <w:rPr>
      <w:rFonts w:ascii="Univers" w:hAnsi="Univers"/>
      <w:caps/>
      <w:sz w:val="22"/>
    </w:rPr>
  </w:style>
  <w:style w:type="paragraph" w:styleId="Heading4">
    <w:name w:val="heading 4"/>
    <w:basedOn w:val="Normal"/>
    <w:next w:val="Normal"/>
    <w:link w:val="Heading4Char"/>
    <w:qFormat/>
    <w:rsid w:val="000D270D"/>
    <w:pPr>
      <w:keepNext/>
      <w:numPr>
        <w:ilvl w:val="3"/>
        <w:numId w:val="1"/>
      </w:numPr>
      <w:spacing w:before="240" w:after="60"/>
      <w:outlineLvl w:val="3"/>
    </w:pPr>
    <w:rPr>
      <w:b/>
      <w:i/>
      <w:sz w:val="22"/>
    </w:rPr>
  </w:style>
  <w:style w:type="paragraph" w:styleId="Heading5">
    <w:name w:val="heading 5"/>
    <w:basedOn w:val="Normal"/>
    <w:next w:val="Normal"/>
    <w:link w:val="Heading5Char"/>
    <w:qFormat/>
    <w:rsid w:val="000D270D"/>
    <w:pPr>
      <w:numPr>
        <w:ilvl w:val="4"/>
        <w:numId w:val="1"/>
      </w:numPr>
      <w:spacing w:before="240" w:after="60"/>
      <w:outlineLvl w:val="4"/>
    </w:pPr>
    <w:rPr>
      <w:rFonts w:ascii="Univers" w:hAnsi="Univers"/>
      <w:sz w:val="22"/>
    </w:rPr>
  </w:style>
  <w:style w:type="paragraph" w:styleId="Heading6">
    <w:name w:val="heading 6"/>
    <w:basedOn w:val="Normal"/>
    <w:next w:val="Normal"/>
    <w:link w:val="Heading6Char"/>
    <w:qFormat/>
    <w:rsid w:val="000D270D"/>
    <w:pPr>
      <w:numPr>
        <w:ilvl w:val="5"/>
        <w:numId w:val="1"/>
      </w:numPr>
      <w:spacing w:before="240" w:after="60"/>
      <w:outlineLvl w:val="5"/>
    </w:pPr>
    <w:rPr>
      <w:rFonts w:ascii="Univers" w:hAnsi="Univers"/>
      <w:i/>
      <w:sz w:val="22"/>
    </w:rPr>
  </w:style>
  <w:style w:type="paragraph" w:styleId="Heading7">
    <w:name w:val="heading 7"/>
    <w:basedOn w:val="Normal"/>
    <w:next w:val="Normal"/>
    <w:link w:val="Heading7Char"/>
    <w:qFormat/>
    <w:rsid w:val="000D270D"/>
    <w:pPr>
      <w:numPr>
        <w:ilvl w:val="6"/>
        <w:numId w:val="1"/>
      </w:numPr>
      <w:spacing w:before="240" w:after="60"/>
      <w:outlineLvl w:val="6"/>
    </w:pPr>
    <w:rPr>
      <w:rFonts w:ascii="Univers" w:hAnsi="Univers"/>
    </w:rPr>
  </w:style>
  <w:style w:type="paragraph" w:styleId="Heading8">
    <w:name w:val="heading 8"/>
    <w:basedOn w:val="Normal"/>
    <w:next w:val="Normal"/>
    <w:link w:val="Heading8Char"/>
    <w:qFormat/>
    <w:rsid w:val="000D270D"/>
    <w:pPr>
      <w:numPr>
        <w:ilvl w:val="7"/>
        <w:numId w:val="1"/>
      </w:numPr>
      <w:spacing w:before="240" w:after="60"/>
      <w:outlineLvl w:val="7"/>
    </w:pPr>
    <w:rPr>
      <w:rFonts w:ascii="Univers" w:hAnsi="Univers"/>
      <w:i/>
    </w:rPr>
  </w:style>
  <w:style w:type="paragraph" w:styleId="Heading9">
    <w:name w:val="heading 9"/>
    <w:basedOn w:val="Normal"/>
    <w:next w:val="Normal"/>
    <w:link w:val="Heading9Char"/>
    <w:qFormat/>
    <w:rsid w:val="000D270D"/>
    <w:pPr>
      <w:numPr>
        <w:ilvl w:val="8"/>
        <w:numId w:val="1"/>
      </w:numPr>
      <w:spacing w:before="240" w:after="60"/>
      <w:outlineLvl w:val="8"/>
    </w:pPr>
    <w:rPr>
      <w:rFonts w:ascii="Univers" w:hAnsi="Univers"/>
      <w:i/>
      <w:sz w:val="18"/>
    </w:rPr>
  </w:style>
  <w:style w:type="character" w:default="1" w:styleId="DefaultParagraphFont">
    <w:name w:val="Default Paragraph Font"/>
    <w:uiPriority w:val="1"/>
    <w:semiHidden/>
    <w:unhideWhenUsed/>
    <w:rsid w:val="000D27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270D"/>
  </w:style>
  <w:style w:type="character" w:customStyle="1" w:styleId="Heading1Char">
    <w:name w:val="Heading 1 Char"/>
    <w:basedOn w:val="DefaultParagraphFont"/>
    <w:link w:val="Heading1"/>
    <w:rsid w:val="000D270D"/>
    <w:rPr>
      <w:rFonts w:ascii="Univers" w:eastAsia="Times New Roman" w:hAnsi="Univers" w:cs="Times New Roman"/>
      <w:kern w:val="28"/>
      <w:szCs w:val="20"/>
    </w:rPr>
  </w:style>
  <w:style w:type="character" w:customStyle="1" w:styleId="Heading2Char">
    <w:name w:val="Heading 2 Char"/>
    <w:basedOn w:val="DefaultParagraphFont"/>
    <w:link w:val="Heading2"/>
    <w:rsid w:val="000D270D"/>
    <w:rPr>
      <w:rFonts w:ascii="Univers" w:eastAsia="Times New Roman" w:hAnsi="Univers" w:cs="Times New Roman"/>
      <w:caps/>
      <w:szCs w:val="20"/>
    </w:rPr>
  </w:style>
  <w:style w:type="character" w:customStyle="1" w:styleId="Heading3Char">
    <w:name w:val="Heading 3 Char"/>
    <w:basedOn w:val="DefaultParagraphFont"/>
    <w:link w:val="Heading3"/>
    <w:rsid w:val="000D270D"/>
    <w:rPr>
      <w:rFonts w:ascii="Univers" w:eastAsia="Times New Roman" w:hAnsi="Univers" w:cs="Times New Roman"/>
      <w:caps/>
      <w:szCs w:val="20"/>
    </w:rPr>
  </w:style>
  <w:style w:type="character" w:customStyle="1" w:styleId="Heading4Char">
    <w:name w:val="Heading 4 Char"/>
    <w:basedOn w:val="DefaultParagraphFont"/>
    <w:link w:val="Heading4"/>
    <w:rsid w:val="000D270D"/>
    <w:rPr>
      <w:rFonts w:ascii="Arial" w:eastAsia="Times New Roman" w:hAnsi="Arial" w:cs="Times New Roman"/>
      <w:b/>
      <w:i/>
      <w:szCs w:val="20"/>
    </w:rPr>
  </w:style>
  <w:style w:type="character" w:customStyle="1" w:styleId="Heading5Char">
    <w:name w:val="Heading 5 Char"/>
    <w:basedOn w:val="DefaultParagraphFont"/>
    <w:link w:val="Heading5"/>
    <w:rsid w:val="000D270D"/>
    <w:rPr>
      <w:rFonts w:ascii="Univers" w:eastAsia="Times New Roman" w:hAnsi="Univers" w:cs="Times New Roman"/>
      <w:szCs w:val="20"/>
    </w:rPr>
  </w:style>
  <w:style w:type="character" w:customStyle="1" w:styleId="Heading6Char">
    <w:name w:val="Heading 6 Char"/>
    <w:basedOn w:val="DefaultParagraphFont"/>
    <w:link w:val="Heading6"/>
    <w:rsid w:val="000D270D"/>
    <w:rPr>
      <w:rFonts w:ascii="Univers" w:eastAsia="Times New Roman" w:hAnsi="Univers" w:cs="Times New Roman"/>
      <w:i/>
      <w:szCs w:val="20"/>
    </w:rPr>
  </w:style>
  <w:style w:type="character" w:customStyle="1" w:styleId="Heading7Char">
    <w:name w:val="Heading 7 Char"/>
    <w:basedOn w:val="DefaultParagraphFont"/>
    <w:link w:val="Heading7"/>
    <w:rsid w:val="000D270D"/>
    <w:rPr>
      <w:rFonts w:ascii="Univers" w:eastAsia="Times New Roman" w:hAnsi="Univers" w:cs="Times New Roman"/>
      <w:sz w:val="24"/>
      <w:szCs w:val="20"/>
    </w:rPr>
  </w:style>
  <w:style w:type="character" w:customStyle="1" w:styleId="Heading8Char">
    <w:name w:val="Heading 8 Char"/>
    <w:basedOn w:val="DefaultParagraphFont"/>
    <w:link w:val="Heading8"/>
    <w:rsid w:val="000D270D"/>
    <w:rPr>
      <w:rFonts w:ascii="Univers" w:eastAsia="Times New Roman" w:hAnsi="Univers" w:cs="Times New Roman"/>
      <w:i/>
      <w:sz w:val="24"/>
      <w:szCs w:val="20"/>
    </w:rPr>
  </w:style>
  <w:style w:type="character" w:customStyle="1" w:styleId="Heading9Char">
    <w:name w:val="Heading 9 Char"/>
    <w:basedOn w:val="DefaultParagraphFont"/>
    <w:link w:val="Heading9"/>
    <w:rsid w:val="000D270D"/>
    <w:rPr>
      <w:rFonts w:ascii="Univers" w:eastAsia="Times New Roman" w:hAnsi="Univers" w:cs="Times New Roman"/>
      <w:i/>
      <w:sz w:val="18"/>
      <w:szCs w:val="20"/>
    </w:rPr>
  </w:style>
  <w:style w:type="paragraph" w:customStyle="1" w:styleId="AGHEAD1">
    <w:name w:val="AGHEAD1"/>
    <w:next w:val="Normal"/>
    <w:rsid w:val="000D270D"/>
    <w:pPr>
      <w:tabs>
        <w:tab w:val="left" w:pos="680"/>
        <w:tab w:val="left" w:pos="1361"/>
      </w:tabs>
      <w:spacing w:before="480" w:after="240" w:line="240" w:lineRule="auto"/>
      <w:ind w:left="680" w:hanging="680"/>
      <w:jc w:val="both"/>
    </w:pPr>
    <w:rPr>
      <w:rFonts w:ascii="Arial" w:eastAsia="Times New Roman" w:hAnsi="Arial" w:cs="Times New Roman"/>
      <w:b/>
      <w:sz w:val="24"/>
      <w:szCs w:val="20"/>
    </w:rPr>
  </w:style>
  <w:style w:type="paragraph" w:customStyle="1" w:styleId="AGHEAD2">
    <w:name w:val="AGHEAD2"/>
    <w:basedOn w:val="AGHEAD1"/>
    <w:next w:val="Normal"/>
    <w:rsid w:val="000D270D"/>
    <w:pPr>
      <w:tabs>
        <w:tab w:val="left" w:pos="2155"/>
      </w:tabs>
      <w:spacing w:before="0"/>
      <w:ind w:left="1360"/>
    </w:pPr>
    <w:rPr>
      <w:noProof/>
      <w:color w:val="000000"/>
    </w:rPr>
  </w:style>
  <w:style w:type="paragraph" w:customStyle="1" w:styleId="AGHEAD3">
    <w:name w:val="AGHEAD3"/>
    <w:basedOn w:val="AGHEAD2"/>
    <w:next w:val="Normal"/>
    <w:rsid w:val="000D270D"/>
    <w:pPr>
      <w:tabs>
        <w:tab w:val="clear" w:pos="680"/>
      </w:tabs>
      <w:spacing w:before="480"/>
      <w:ind w:left="1361" w:firstLine="0"/>
    </w:pPr>
    <w:rPr>
      <w:caps/>
    </w:rPr>
  </w:style>
  <w:style w:type="paragraph" w:customStyle="1" w:styleId="AGHEAD4">
    <w:name w:val="AGHEAD4"/>
    <w:basedOn w:val="AGHEAD3"/>
    <w:next w:val="Normal"/>
    <w:rsid w:val="000D270D"/>
    <w:pPr>
      <w:tabs>
        <w:tab w:val="left" w:pos="3119"/>
      </w:tabs>
      <w:ind w:left="2949"/>
    </w:pPr>
  </w:style>
  <w:style w:type="paragraph" w:styleId="BodyText">
    <w:name w:val="Body Text"/>
    <w:basedOn w:val="NormalIndent"/>
    <w:next w:val="NormalIndent"/>
    <w:link w:val="BodyTextChar"/>
    <w:rsid w:val="000D270D"/>
  </w:style>
  <w:style w:type="character" w:customStyle="1" w:styleId="BodyTextChar">
    <w:name w:val="Body Text Char"/>
    <w:basedOn w:val="DefaultParagraphFont"/>
    <w:link w:val="BodyText"/>
    <w:rsid w:val="000D270D"/>
    <w:rPr>
      <w:rFonts w:ascii="Arial" w:eastAsia="Times New Roman" w:hAnsi="Arial" w:cs="Times New Roman"/>
      <w:sz w:val="24"/>
      <w:szCs w:val="20"/>
    </w:rPr>
  </w:style>
  <w:style w:type="paragraph" w:styleId="NormalIndent">
    <w:name w:val="Normal Indent"/>
    <w:basedOn w:val="Normal"/>
    <w:rsid w:val="000D270D"/>
    <w:pPr>
      <w:tabs>
        <w:tab w:val="left" w:pos="1701"/>
        <w:tab w:val="left" w:pos="2268"/>
        <w:tab w:val="left" w:pos="2835"/>
        <w:tab w:val="left" w:pos="3402"/>
        <w:tab w:val="left" w:pos="3969"/>
        <w:tab w:val="left" w:pos="4536"/>
      </w:tabs>
      <w:spacing w:before="240" w:after="240"/>
      <w:ind w:left="1134"/>
    </w:pPr>
  </w:style>
  <w:style w:type="paragraph" w:styleId="BodyText2">
    <w:name w:val="Body Text 2"/>
    <w:basedOn w:val="NormalIndent"/>
    <w:next w:val="NormalIndent"/>
    <w:link w:val="BodyText2Char"/>
    <w:rsid w:val="000D270D"/>
  </w:style>
  <w:style w:type="character" w:customStyle="1" w:styleId="BodyText2Char">
    <w:name w:val="Body Text 2 Char"/>
    <w:basedOn w:val="DefaultParagraphFont"/>
    <w:link w:val="BodyText2"/>
    <w:rsid w:val="000D270D"/>
    <w:rPr>
      <w:rFonts w:ascii="Arial" w:eastAsia="Times New Roman" w:hAnsi="Arial" w:cs="Times New Roman"/>
      <w:sz w:val="24"/>
      <w:szCs w:val="20"/>
    </w:rPr>
  </w:style>
  <w:style w:type="paragraph" w:styleId="BodyText3">
    <w:name w:val="Body Text 3"/>
    <w:basedOn w:val="NormalIndent"/>
    <w:next w:val="NormalIndent"/>
    <w:link w:val="BodyText3Char"/>
    <w:rsid w:val="000D270D"/>
  </w:style>
  <w:style w:type="character" w:customStyle="1" w:styleId="BodyText3Char">
    <w:name w:val="Body Text 3 Char"/>
    <w:basedOn w:val="DefaultParagraphFont"/>
    <w:link w:val="BodyText3"/>
    <w:rsid w:val="000D270D"/>
    <w:rPr>
      <w:rFonts w:ascii="Arial" w:eastAsia="Times New Roman" w:hAnsi="Arial" w:cs="Times New Roman"/>
      <w:sz w:val="24"/>
      <w:szCs w:val="20"/>
    </w:rPr>
  </w:style>
  <w:style w:type="paragraph" w:styleId="BodyTextFirstIndent">
    <w:name w:val="Body Text First Indent"/>
    <w:basedOn w:val="NormalIndent"/>
    <w:next w:val="NormalIndent"/>
    <w:link w:val="BodyTextFirstIndentChar"/>
    <w:rsid w:val="000D270D"/>
  </w:style>
  <w:style w:type="character" w:customStyle="1" w:styleId="BodyTextFirstIndentChar">
    <w:name w:val="Body Text First Indent Char"/>
    <w:basedOn w:val="BodyTextChar"/>
    <w:link w:val="BodyTextFirstIndent"/>
    <w:rsid w:val="000D270D"/>
    <w:rPr>
      <w:rFonts w:ascii="Arial" w:eastAsia="Times New Roman" w:hAnsi="Arial" w:cs="Times New Roman"/>
      <w:sz w:val="24"/>
      <w:szCs w:val="20"/>
    </w:rPr>
  </w:style>
  <w:style w:type="paragraph" w:styleId="BodyTextIndent">
    <w:name w:val="Body Text Indent"/>
    <w:basedOn w:val="NormalIndent"/>
    <w:next w:val="NormalIndent"/>
    <w:link w:val="BodyTextIndentChar"/>
    <w:rsid w:val="000D270D"/>
  </w:style>
  <w:style w:type="character" w:customStyle="1" w:styleId="BodyTextIndentChar">
    <w:name w:val="Body Text Indent Char"/>
    <w:basedOn w:val="DefaultParagraphFont"/>
    <w:link w:val="BodyTextIndent"/>
    <w:rsid w:val="000D270D"/>
    <w:rPr>
      <w:rFonts w:ascii="Arial" w:eastAsia="Times New Roman" w:hAnsi="Arial" w:cs="Times New Roman"/>
      <w:sz w:val="24"/>
      <w:szCs w:val="20"/>
    </w:rPr>
  </w:style>
  <w:style w:type="paragraph" w:styleId="BodyTextFirstIndent2">
    <w:name w:val="Body Text First Indent 2"/>
    <w:basedOn w:val="NormalIndent"/>
    <w:next w:val="NormalIndent"/>
    <w:link w:val="BodyTextFirstIndent2Char"/>
    <w:rsid w:val="000D270D"/>
  </w:style>
  <w:style w:type="character" w:customStyle="1" w:styleId="BodyTextFirstIndent2Char">
    <w:name w:val="Body Text First Indent 2 Char"/>
    <w:basedOn w:val="BodyTextIndentChar"/>
    <w:link w:val="BodyTextFirstIndent2"/>
    <w:rsid w:val="000D270D"/>
    <w:rPr>
      <w:rFonts w:ascii="Arial" w:eastAsia="Times New Roman" w:hAnsi="Arial" w:cs="Times New Roman"/>
      <w:sz w:val="24"/>
      <w:szCs w:val="20"/>
    </w:rPr>
  </w:style>
  <w:style w:type="paragraph" w:styleId="BodyTextIndent2">
    <w:name w:val="Body Text Indent 2"/>
    <w:basedOn w:val="NormalIndent"/>
    <w:next w:val="NormalIndent"/>
    <w:link w:val="BodyTextIndent2Char"/>
    <w:rsid w:val="000D270D"/>
  </w:style>
  <w:style w:type="character" w:customStyle="1" w:styleId="BodyTextIndent2Char">
    <w:name w:val="Body Text Indent 2 Char"/>
    <w:basedOn w:val="DefaultParagraphFont"/>
    <w:link w:val="BodyTextIndent2"/>
    <w:rsid w:val="000D270D"/>
    <w:rPr>
      <w:rFonts w:ascii="Arial" w:eastAsia="Times New Roman" w:hAnsi="Arial" w:cs="Times New Roman"/>
      <w:sz w:val="24"/>
      <w:szCs w:val="20"/>
    </w:rPr>
  </w:style>
  <w:style w:type="paragraph" w:styleId="BodyTextIndent3">
    <w:name w:val="Body Text Indent 3"/>
    <w:basedOn w:val="NormalIndent"/>
    <w:next w:val="NormalIndent"/>
    <w:link w:val="BodyTextIndent3Char"/>
    <w:rsid w:val="000D270D"/>
  </w:style>
  <w:style w:type="character" w:customStyle="1" w:styleId="BodyTextIndent3Char">
    <w:name w:val="Body Text Indent 3 Char"/>
    <w:basedOn w:val="DefaultParagraphFont"/>
    <w:link w:val="BodyTextIndent3"/>
    <w:rsid w:val="000D270D"/>
    <w:rPr>
      <w:rFonts w:ascii="Arial" w:eastAsia="Times New Roman" w:hAnsi="Arial" w:cs="Times New Roman"/>
      <w:sz w:val="24"/>
      <w:szCs w:val="20"/>
    </w:rPr>
  </w:style>
  <w:style w:type="paragraph" w:styleId="Caption">
    <w:name w:val="caption"/>
    <w:basedOn w:val="Normal"/>
    <w:next w:val="Normal"/>
    <w:qFormat/>
    <w:rsid w:val="000D270D"/>
    <w:pPr>
      <w:spacing w:before="120" w:after="120"/>
    </w:pPr>
    <w:rPr>
      <w:rFonts w:ascii="Univers" w:hAnsi="Univers"/>
      <w:b/>
      <w:sz w:val="22"/>
    </w:rPr>
  </w:style>
  <w:style w:type="paragraph" w:styleId="CommentText">
    <w:name w:val="annotation text"/>
    <w:basedOn w:val="Normal"/>
    <w:link w:val="CommentTextChar"/>
    <w:semiHidden/>
    <w:rsid w:val="000D270D"/>
  </w:style>
  <w:style w:type="character" w:customStyle="1" w:styleId="CommentTextChar">
    <w:name w:val="Comment Text Char"/>
    <w:basedOn w:val="DefaultParagraphFont"/>
    <w:link w:val="CommentText"/>
    <w:semiHidden/>
    <w:rsid w:val="000D270D"/>
    <w:rPr>
      <w:rFonts w:ascii="Arial" w:eastAsia="Times New Roman" w:hAnsi="Arial" w:cs="Times New Roman"/>
      <w:sz w:val="24"/>
      <w:szCs w:val="20"/>
    </w:rPr>
  </w:style>
  <w:style w:type="paragraph" w:customStyle="1" w:styleId="FancyStyle">
    <w:name w:val="FancyStyle"/>
    <w:basedOn w:val="Normal"/>
    <w:rsid w:val="000D270D"/>
    <w:pPr>
      <w:jc w:val="center"/>
    </w:pPr>
    <w:rPr>
      <w:rFonts w:ascii="Brush Script MT" w:hAnsi="Brush Script MT"/>
      <w:b/>
      <w:i/>
      <w:sz w:val="48"/>
    </w:rPr>
  </w:style>
  <w:style w:type="paragraph" w:customStyle="1" w:styleId="FILENO">
    <w:name w:val="FILENO"/>
    <w:basedOn w:val="Normal"/>
    <w:rsid w:val="000D270D"/>
    <w:pPr>
      <w:tabs>
        <w:tab w:val="left" w:pos="3119"/>
      </w:tabs>
      <w:ind w:left="1702" w:hanging="851"/>
    </w:pPr>
    <w:rPr>
      <w:rFonts w:ascii="Univers" w:hAnsi="Univers"/>
      <w:caps/>
      <w:color w:val="000000"/>
      <w:sz w:val="22"/>
    </w:rPr>
  </w:style>
  <w:style w:type="paragraph" w:styleId="Footer">
    <w:name w:val="footer"/>
    <w:basedOn w:val="Normal"/>
    <w:link w:val="FooterChar"/>
    <w:rsid w:val="000D270D"/>
    <w:pPr>
      <w:tabs>
        <w:tab w:val="center" w:pos="4153"/>
        <w:tab w:val="right" w:pos="8306"/>
      </w:tabs>
      <w:spacing w:before="480"/>
    </w:pPr>
    <w:rPr>
      <w:b/>
    </w:rPr>
  </w:style>
  <w:style w:type="character" w:customStyle="1" w:styleId="FooterChar">
    <w:name w:val="Footer Char"/>
    <w:basedOn w:val="DefaultParagraphFont"/>
    <w:link w:val="Footer"/>
    <w:rsid w:val="000D270D"/>
    <w:rPr>
      <w:rFonts w:ascii="Arial" w:eastAsia="Times New Roman" w:hAnsi="Arial" w:cs="Times New Roman"/>
      <w:b/>
      <w:sz w:val="24"/>
      <w:szCs w:val="20"/>
    </w:rPr>
  </w:style>
  <w:style w:type="paragraph" w:styleId="Header">
    <w:name w:val="header"/>
    <w:basedOn w:val="Normal"/>
    <w:link w:val="HeaderChar"/>
    <w:rsid w:val="000D270D"/>
    <w:pPr>
      <w:tabs>
        <w:tab w:val="center" w:pos="4320"/>
        <w:tab w:val="right" w:pos="9648"/>
      </w:tabs>
    </w:pPr>
  </w:style>
  <w:style w:type="character" w:customStyle="1" w:styleId="HeaderChar">
    <w:name w:val="Header Char"/>
    <w:basedOn w:val="DefaultParagraphFont"/>
    <w:link w:val="Header"/>
    <w:rsid w:val="000D270D"/>
    <w:rPr>
      <w:rFonts w:ascii="Arial" w:eastAsia="Times New Roman" w:hAnsi="Arial" w:cs="Times New Roman"/>
      <w:sz w:val="24"/>
      <w:szCs w:val="20"/>
    </w:rPr>
  </w:style>
  <w:style w:type="paragraph" w:customStyle="1" w:styleId="Style1">
    <w:name w:val="Style1"/>
    <w:basedOn w:val="Normal"/>
    <w:rsid w:val="000D270D"/>
    <w:pPr>
      <w:ind w:left="3686" w:hanging="2552"/>
      <w:jc w:val="left"/>
    </w:pPr>
  </w:style>
  <w:style w:type="paragraph" w:customStyle="1" w:styleId="Style2">
    <w:name w:val="Style2"/>
    <w:basedOn w:val="Normal"/>
    <w:rsid w:val="000D270D"/>
    <w:pPr>
      <w:jc w:val="right"/>
    </w:pPr>
    <w:rPr>
      <w:b/>
      <w:caps/>
      <w:u w:val="single"/>
    </w:rPr>
  </w:style>
  <w:style w:type="paragraph" w:styleId="Title">
    <w:name w:val="Title"/>
    <w:basedOn w:val="Normal"/>
    <w:link w:val="TitleChar"/>
    <w:qFormat/>
    <w:rsid w:val="000D270D"/>
    <w:pPr>
      <w:spacing w:before="240" w:after="60"/>
      <w:jc w:val="center"/>
    </w:pPr>
    <w:rPr>
      <w:rFonts w:cs="Arial"/>
      <w:b/>
      <w:bCs/>
      <w:kern w:val="28"/>
      <w:sz w:val="32"/>
      <w:szCs w:val="32"/>
    </w:rPr>
  </w:style>
  <w:style w:type="character" w:customStyle="1" w:styleId="TitleChar">
    <w:name w:val="Title Char"/>
    <w:basedOn w:val="DefaultParagraphFont"/>
    <w:link w:val="Title"/>
    <w:rsid w:val="000D270D"/>
    <w:rPr>
      <w:rFonts w:ascii="Arial" w:eastAsia="Times New Roman" w:hAnsi="Arial" w:cs="Arial"/>
      <w:b/>
      <w:bCs/>
      <w:kern w:val="28"/>
      <w:sz w:val="32"/>
      <w:szCs w:val="32"/>
    </w:rPr>
  </w:style>
  <w:style w:type="paragraph" w:styleId="TOC1">
    <w:name w:val="toc 1"/>
    <w:basedOn w:val="Normal"/>
    <w:next w:val="Normal"/>
    <w:uiPriority w:val="39"/>
    <w:rsid w:val="000D270D"/>
    <w:pPr>
      <w:tabs>
        <w:tab w:val="right" w:leader="dot" w:pos="8784"/>
      </w:tabs>
      <w:spacing w:before="120" w:after="120"/>
      <w:ind w:left="680" w:right="851" w:hanging="680"/>
      <w:jc w:val="left"/>
    </w:pPr>
    <w:rPr>
      <w:caps/>
      <w:sz w:val="22"/>
    </w:rPr>
  </w:style>
  <w:style w:type="paragraph" w:styleId="TOC2">
    <w:name w:val="toc 2"/>
    <w:next w:val="Normal"/>
    <w:uiPriority w:val="39"/>
    <w:rsid w:val="000D270D"/>
    <w:pPr>
      <w:widowControl w:val="0"/>
      <w:tabs>
        <w:tab w:val="right" w:leader="dot" w:pos="8784"/>
      </w:tabs>
      <w:spacing w:before="120" w:after="120" w:line="240" w:lineRule="auto"/>
      <w:ind w:left="1360" w:right="851" w:hanging="680"/>
    </w:pPr>
    <w:rPr>
      <w:rFonts w:ascii="Arial" w:eastAsia="Times New Roman" w:hAnsi="Arial" w:cs="Times New Roman"/>
      <w:caps/>
      <w:noProof/>
      <w:szCs w:val="20"/>
    </w:rPr>
  </w:style>
  <w:style w:type="paragraph" w:styleId="TOC3">
    <w:name w:val="toc 3"/>
    <w:basedOn w:val="Normal"/>
    <w:next w:val="Normal"/>
    <w:rsid w:val="000D270D"/>
    <w:pPr>
      <w:tabs>
        <w:tab w:val="right" w:pos="8783"/>
      </w:tabs>
      <w:spacing w:before="120" w:after="120"/>
      <w:ind w:left="1418" w:right="851"/>
      <w:jc w:val="left"/>
    </w:pPr>
    <w:rPr>
      <w:caps/>
      <w:sz w:val="22"/>
    </w:rPr>
  </w:style>
  <w:style w:type="paragraph" w:styleId="TOC4">
    <w:name w:val="toc 4"/>
    <w:basedOn w:val="Normal"/>
    <w:next w:val="Normal"/>
    <w:rsid w:val="000D270D"/>
    <w:pPr>
      <w:spacing w:before="60" w:after="60"/>
      <w:ind w:left="2722" w:right="851" w:hanging="794"/>
      <w:jc w:val="left"/>
    </w:pPr>
  </w:style>
  <w:style w:type="paragraph" w:styleId="TOC5">
    <w:name w:val="toc 5"/>
    <w:basedOn w:val="Normal"/>
    <w:next w:val="Normal"/>
    <w:rsid w:val="000D270D"/>
    <w:pPr>
      <w:ind w:left="7938" w:hanging="1134"/>
      <w:jc w:val="left"/>
    </w:pPr>
    <w:rPr>
      <w:caps/>
      <w:noProof/>
      <w:sz w:val="20"/>
    </w:rPr>
  </w:style>
  <w:style w:type="numbering" w:styleId="111111">
    <w:name w:val="Outline List 2"/>
    <w:basedOn w:val="NoList"/>
    <w:uiPriority w:val="99"/>
    <w:semiHidden/>
    <w:unhideWhenUsed/>
    <w:rsid w:val="000D270D"/>
    <w:pPr>
      <w:numPr>
        <w:numId w:val="2"/>
      </w:numPr>
    </w:pPr>
  </w:style>
  <w:style w:type="numbering" w:styleId="1ai">
    <w:name w:val="Outline List 1"/>
    <w:basedOn w:val="NoList"/>
    <w:uiPriority w:val="99"/>
    <w:semiHidden/>
    <w:unhideWhenUsed/>
    <w:rsid w:val="000D270D"/>
    <w:pPr>
      <w:numPr>
        <w:numId w:val="3"/>
      </w:numPr>
    </w:pPr>
  </w:style>
  <w:style w:type="numbering" w:styleId="ArticleSection">
    <w:name w:val="Outline List 3"/>
    <w:basedOn w:val="NoList"/>
    <w:uiPriority w:val="99"/>
    <w:semiHidden/>
    <w:unhideWhenUsed/>
    <w:rsid w:val="000D270D"/>
    <w:pPr>
      <w:numPr>
        <w:numId w:val="4"/>
      </w:numPr>
    </w:pPr>
  </w:style>
  <w:style w:type="paragraph" w:styleId="BalloonText">
    <w:name w:val="Balloon Text"/>
    <w:basedOn w:val="Normal"/>
    <w:link w:val="BalloonTextChar"/>
    <w:uiPriority w:val="99"/>
    <w:semiHidden/>
    <w:unhideWhenUsed/>
    <w:rsid w:val="000D270D"/>
    <w:rPr>
      <w:rFonts w:ascii="Tahoma" w:hAnsi="Tahoma" w:cs="Tahoma"/>
      <w:sz w:val="16"/>
      <w:szCs w:val="16"/>
    </w:rPr>
  </w:style>
  <w:style w:type="character" w:customStyle="1" w:styleId="BalloonTextChar">
    <w:name w:val="Balloon Text Char"/>
    <w:basedOn w:val="DefaultParagraphFont"/>
    <w:link w:val="BalloonText"/>
    <w:uiPriority w:val="99"/>
    <w:semiHidden/>
    <w:rsid w:val="000D270D"/>
    <w:rPr>
      <w:rFonts w:ascii="Tahoma" w:eastAsia="Times New Roman" w:hAnsi="Tahoma" w:cs="Tahoma"/>
      <w:sz w:val="16"/>
      <w:szCs w:val="16"/>
    </w:rPr>
  </w:style>
  <w:style w:type="paragraph" w:styleId="Bibliography">
    <w:name w:val="Bibliography"/>
    <w:basedOn w:val="Normal"/>
    <w:next w:val="Normal"/>
    <w:uiPriority w:val="37"/>
    <w:semiHidden/>
    <w:unhideWhenUsed/>
    <w:rsid w:val="000D270D"/>
  </w:style>
  <w:style w:type="paragraph" w:styleId="BlockText">
    <w:name w:val="Block Text"/>
    <w:basedOn w:val="Normal"/>
    <w:uiPriority w:val="99"/>
    <w:semiHidden/>
    <w:unhideWhenUsed/>
    <w:rsid w:val="000D270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sid w:val="000D270D"/>
    <w:rPr>
      <w:b/>
      <w:bCs/>
      <w:smallCaps/>
      <w:spacing w:val="5"/>
    </w:rPr>
  </w:style>
  <w:style w:type="paragraph" w:styleId="Closing">
    <w:name w:val="Closing"/>
    <w:basedOn w:val="Normal"/>
    <w:link w:val="ClosingChar"/>
    <w:uiPriority w:val="99"/>
    <w:semiHidden/>
    <w:unhideWhenUsed/>
    <w:rsid w:val="000D270D"/>
    <w:pPr>
      <w:ind w:left="4252"/>
    </w:pPr>
  </w:style>
  <w:style w:type="character" w:customStyle="1" w:styleId="ClosingChar">
    <w:name w:val="Closing Char"/>
    <w:basedOn w:val="DefaultParagraphFont"/>
    <w:link w:val="Closing"/>
    <w:uiPriority w:val="99"/>
    <w:semiHidden/>
    <w:rsid w:val="000D270D"/>
    <w:rPr>
      <w:rFonts w:ascii="Arial" w:eastAsia="Times New Roman" w:hAnsi="Arial" w:cs="Times New Roman"/>
      <w:sz w:val="24"/>
      <w:szCs w:val="20"/>
    </w:rPr>
  </w:style>
  <w:style w:type="table" w:styleId="ColorfulGrid">
    <w:name w:val="Colorful Grid"/>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D270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D270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D270D"/>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D270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D270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D270D"/>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D270D"/>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D270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D270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D270D"/>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D270D"/>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D270D"/>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D270D"/>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D270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270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270D"/>
    <w:rPr>
      <w:sz w:val="16"/>
      <w:szCs w:val="16"/>
    </w:rPr>
  </w:style>
  <w:style w:type="paragraph" w:styleId="CommentSubject">
    <w:name w:val="annotation subject"/>
    <w:basedOn w:val="CommentText"/>
    <w:next w:val="CommentText"/>
    <w:link w:val="CommentSubjectChar"/>
    <w:uiPriority w:val="99"/>
    <w:semiHidden/>
    <w:unhideWhenUsed/>
    <w:rsid w:val="000D270D"/>
    <w:rPr>
      <w:b/>
      <w:bCs/>
      <w:sz w:val="20"/>
    </w:rPr>
  </w:style>
  <w:style w:type="character" w:customStyle="1" w:styleId="CommentSubjectChar">
    <w:name w:val="Comment Subject Char"/>
    <w:basedOn w:val="CommentTextChar"/>
    <w:link w:val="CommentSubject"/>
    <w:uiPriority w:val="99"/>
    <w:semiHidden/>
    <w:rsid w:val="000D270D"/>
    <w:rPr>
      <w:rFonts w:ascii="Arial" w:eastAsia="Times New Roman" w:hAnsi="Arial" w:cs="Times New Roman"/>
      <w:b/>
      <w:bCs/>
      <w:sz w:val="20"/>
      <w:szCs w:val="20"/>
    </w:rPr>
  </w:style>
  <w:style w:type="table" w:styleId="DarkList">
    <w:name w:val="Dark List"/>
    <w:basedOn w:val="TableNormal"/>
    <w:uiPriority w:val="70"/>
    <w:rsid w:val="000D270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D270D"/>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D270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D270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D270D"/>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D270D"/>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D270D"/>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D270D"/>
  </w:style>
  <w:style w:type="character" w:customStyle="1" w:styleId="DateChar">
    <w:name w:val="Date Char"/>
    <w:basedOn w:val="DefaultParagraphFont"/>
    <w:link w:val="Date"/>
    <w:uiPriority w:val="99"/>
    <w:semiHidden/>
    <w:rsid w:val="000D270D"/>
    <w:rPr>
      <w:rFonts w:ascii="Arial" w:eastAsia="Times New Roman" w:hAnsi="Arial" w:cs="Times New Roman"/>
      <w:sz w:val="24"/>
      <w:szCs w:val="20"/>
    </w:rPr>
  </w:style>
  <w:style w:type="paragraph" w:styleId="DocumentMap">
    <w:name w:val="Document Map"/>
    <w:basedOn w:val="Normal"/>
    <w:link w:val="DocumentMapChar"/>
    <w:uiPriority w:val="99"/>
    <w:semiHidden/>
    <w:unhideWhenUsed/>
    <w:rsid w:val="000D270D"/>
    <w:rPr>
      <w:rFonts w:ascii="Tahoma" w:hAnsi="Tahoma" w:cs="Tahoma"/>
      <w:sz w:val="16"/>
      <w:szCs w:val="16"/>
    </w:rPr>
  </w:style>
  <w:style w:type="character" w:customStyle="1" w:styleId="DocumentMapChar">
    <w:name w:val="Document Map Char"/>
    <w:basedOn w:val="DefaultParagraphFont"/>
    <w:link w:val="DocumentMap"/>
    <w:uiPriority w:val="99"/>
    <w:semiHidden/>
    <w:rsid w:val="000D270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0D270D"/>
  </w:style>
  <w:style w:type="character" w:customStyle="1" w:styleId="E-mailSignatureChar">
    <w:name w:val="E-mail Signature Char"/>
    <w:basedOn w:val="DefaultParagraphFont"/>
    <w:link w:val="E-mailSignature"/>
    <w:uiPriority w:val="99"/>
    <w:semiHidden/>
    <w:rsid w:val="000D270D"/>
    <w:rPr>
      <w:rFonts w:ascii="Arial" w:eastAsia="Times New Roman" w:hAnsi="Arial" w:cs="Times New Roman"/>
      <w:sz w:val="24"/>
      <w:szCs w:val="20"/>
    </w:rPr>
  </w:style>
  <w:style w:type="character" w:styleId="Emphasis">
    <w:name w:val="Emphasis"/>
    <w:basedOn w:val="DefaultParagraphFont"/>
    <w:uiPriority w:val="20"/>
    <w:qFormat/>
    <w:rsid w:val="000D270D"/>
    <w:rPr>
      <w:i/>
      <w:iCs/>
    </w:rPr>
  </w:style>
  <w:style w:type="character" w:styleId="EndnoteReference">
    <w:name w:val="endnote reference"/>
    <w:basedOn w:val="DefaultParagraphFont"/>
    <w:uiPriority w:val="99"/>
    <w:semiHidden/>
    <w:unhideWhenUsed/>
    <w:rsid w:val="000D270D"/>
    <w:rPr>
      <w:vertAlign w:val="superscript"/>
    </w:rPr>
  </w:style>
  <w:style w:type="paragraph" w:styleId="EndnoteText">
    <w:name w:val="endnote text"/>
    <w:basedOn w:val="Normal"/>
    <w:link w:val="EndnoteTextChar"/>
    <w:uiPriority w:val="99"/>
    <w:semiHidden/>
    <w:unhideWhenUsed/>
    <w:rsid w:val="000D270D"/>
    <w:rPr>
      <w:sz w:val="20"/>
    </w:rPr>
  </w:style>
  <w:style w:type="character" w:customStyle="1" w:styleId="EndnoteTextChar">
    <w:name w:val="Endnote Text Char"/>
    <w:basedOn w:val="DefaultParagraphFont"/>
    <w:link w:val="EndnoteText"/>
    <w:uiPriority w:val="99"/>
    <w:semiHidden/>
    <w:rsid w:val="000D270D"/>
    <w:rPr>
      <w:rFonts w:ascii="Arial" w:eastAsia="Times New Roman" w:hAnsi="Arial" w:cs="Times New Roman"/>
      <w:sz w:val="20"/>
      <w:szCs w:val="20"/>
    </w:rPr>
  </w:style>
  <w:style w:type="paragraph" w:styleId="EnvelopeAddress">
    <w:name w:val="envelope address"/>
    <w:basedOn w:val="Normal"/>
    <w:uiPriority w:val="99"/>
    <w:semiHidden/>
    <w:unhideWhenUsed/>
    <w:rsid w:val="000D270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D270D"/>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D270D"/>
    <w:rPr>
      <w:color w:val="800080" w:themeColor="followedHyperlink"/>
      <w:u w:val="single"/>
    </w:rPr>
  </w:style>
  <w:style w:type="character" w:styleId="FootnoteReference">
    <w:name w:val="footnote reference"/>
    <w:basedOn w:val="DefaultParagraphFont"/>
    <w:uiPriority w:val="99"/>
    <w:semiHidden/>
    <w:unhideWhenUsed/>
    <w:rsid w:val="000D270D"/>
    <w:rPr>
      <w:vertAlign w:val="superscript"/>
    </w:rPr>
  </w:style>
  <w:style w:type="paragraph" w:styleId="FootnoteText">
    <w:name w:val="footnote text"/>
    <w:basedOn w:val="Normal"/>
    <w:link w:val="FootnoteTextChar"/>
    <w:uiPriority w:val="99"/>
    <w:semiHidden/>
    <w:unhideWhenUsed/>
    <w:rsid w:val="000D270D"/>
    <w:rPr>
      <w:sz w:val="20"/>
    </w:rPr>
  </w:style>
  <w:style w:type="character" w:customStyle="1" w:styleId="FootnoteTextChar">
    <w:name w:val="Footnote Text Char"/>
    <w:basedOn w:val="DefaultParagraphFont"/>
    <w:link w:val="FootnoteText"/>
    <w:uiPriority w:val="99"/>
    <w:semiHidden/>
    <w:rsid w:val="000D270D"/>
    <w:rPr>
      <w:rFonts w:ascii="Arial" w:eastAsia="Times New Roman" w:hAnsi="Arial" w:cs="Times New Roman"/>
      <w:sz w:val="20"/>
      <w:szCs w:val="20"/>
    </w:rPr>
  </w:style>
  <w:style w:type="character" w:styleId="HTMLAcronym">
    <w:name w:val="HTML Acronym"/>
    <w:basedOn w:val="DefaultParagraphFont"/>
    <w:uiPriority w:val="99"/>
    <w:semiHidden/>
    <w:unhideWhenUsed/>
    <w:rsid w:val="000D270D"/>
  </w:style>
  <w:style w:type="paragraph" w:styleId="HTMLAddress">
    <w:name w:val="HTML Address"/>
    <w:basedOn w:val="Normal"/>
    <w:link w:val="HTMLAddressChar"/>
    <w:uiPriority w:val="99"/>
    <w:semiHidden/>
    <w:unhideWhenUsed/>
    <w:rsid w:val="000D270D"/>
    <w:rPr>
      <w:i/>
      <w:iCs/>
    </w:rPr>
  </w:style>
  <w:style w:type="character" w:customStyle="1" w:styleId="HTMLAddressChar">
    <w:name w:val="HTML Address Char"/>
    <w:basedOn w:val="DefaultParagraphFont"/>
    <w:link w:val="HTMLAddress"/>
    <w:uiPriority w:val="99"/>
    <w:semiHidden/>
    <w:rsid w:val="000D270D"/>
    <w:rPr>
      <w:rFonts w:ascii="Arial" w:eastAsia="Times New Roman" w:hAnsi="Arial" w:cs="Times New Roman"/>
      <w:i/>
      <w:iCs/>
      <w:sz w:val="24"/>
      <w:szCs w:val="20"/>
    </w:rPr>
  </w:style>
  <w:style w:type="character" w:styleId="HTMLCite">
    <w:name w:val="HTML Cite"/>
    <w:basedOn w:val="DefaultParagraphFont"/>
    <w:uiPriority w:val="99"/>
    <w:semiHidden/>
    <w:unhideWhenUsed/>
    <w:rsid w:val="000D270D"/>
    <w:rPr>
      <w:i/>
      <w:iCs/>
    </w:rPr>
  </w:style>
  <w:style w:type="character" w:styleId="HTMLCode">
    <w:name w:val="HTML Code"/>
    <w:basedOn w:val="DefaultParagraphFont"/>
    <w:uiPriority w:val="99"/>
    <w:semiHidden/>
    <w:unhideWhenUsed/>
    <w:rsid w:val="000D270D"/>
    <w:rPr>
      <w:rFonts w:ascii="Consolas" w:hAnsi="Consolas" w:cs="Consolas"/>
      <w:sz w:val="20"/>
      <w:szCs w:val="20"/>
    </w:rPr>
  </w:style>
  <w:style w:type="character" w:styleId="HTMLDefinition">
    <w:name w:val="HTML Definition"/>
    <w:basedOn w:val="DefaultParagraphFont"/>
    <w:uiPriority w:val="99"/>
    <w:semiHidden/>
    <w:unhideWhenUsed/>
    <w:rsid w:val="000D270D"/>
    <w:rPr>
      <w:i/>
      <w:iCs/>
    </w:rPr>
  </w:style>
  <w:style w:type="character" w:styleId="HTMLKeyboard">
    <w:name w:val="HTML Keyboard"/>
    <w:basedOn w:val="DefaultParagraphFont"/>
    <w:uiPriority w:val="99"/>
    <w:semiHidden/>
    <w:unhideWhenUsed/>
    <w:rsid w:val="000D270D"/>
    <w:rPr>
      <w:rFonts w:ascii="Consolas" w:hAnsi="Consolas" w:cs="Consolas"/>
      <w:sz w:val="20"/>
      <w:szCs w:val="20"/>
    </w:rPr>
  </w:style>
  <w:style w:type="paragraph" w:styleId="HTMLPreformatted">
    <w:name w:val="HTML Preformatted"/>
    <w:basedOn w:val="Normal"/>
    <w:link w:val="HTMLPreformattedChar"/>
    <w:uiPriority w:val="99"/>
    <w:semiHidden/>
    <w:unhideWhenUsed/>
    <w:rsid w:val="000D270D"/>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0D270D"/>
    <w:rPr>
      <w:rFonts w:ascii="Consolas" w:eastAsia="Times New Roman" w:hAnsi="Consolas" w:cs="Consolas"/>
      <w:sz w:val="20"/>
      <w:szCs w:val="20"/>
    </w:rPr>
  </w:style>
  <w:style w:type="character" w:styleId="HTMLSample">
    <w:name w:val="HTML Sample"/>
    <w:basedOn w:val="DefaultParagraphFont"/>
    <w:uiPriority w:val="99"/>
    <w:semiHidden/>
    <w:unhideWhenUsed/>
    <w:rsid w:val="000D270D"/>
    <w:rPr>
      <w:rFonts w:ascii="Consolas" w:hAnsi="Consolas" w:cs="Consolas"/>
      <w:sz w:val="24"/>
      <w:szCs w:val="24"/>
    </w:rPr>
  </w:style>
  <w:style w:type="character" w:styleId="HTMLTypewriter">
    <w:name w:val="HTML Typewriter"/>
    <w:basedOn w:val="DefaultParagraphFont"/>
    <w:uiPriority w:val="99"/>
    <w:semiHidden/>
    <w:unhideWhenUsed/>
    <w:rsid w:val="000D270D"/>
    <w:rPr>
      <w:rFonts w:ascii="Consolas" w:hAnsi="Consolas" w:cs="Consolas"/>
      <w:sz w:val="20"/>
      <w:szCs w:val="20"/>
    </w:rPr>
  </w:style>
  <w:style w:type="character" w:styleId="HTMLVariable">
    <w:name w:val="HTML Variable"/>
    <w:basedOn w:val="DefaultParagraphFont"/>
    <w:uiPriority w:val="99"/>
    <w:semiHidden/>
    <w:unhideWhenUsed/>
    <w:rsid w:val="000D270D"/>
    <w:rPr>
      <w:i/>
      <w:iCs/>
    </w:rPr>
  </w:style>
  <w:style w:type="character" w:styleId="Hyperlink">
    <w:name w:val="Hyperlink"/>
    <w:basedOn w:val="DefaultParagraphFont"/>
    <w:uiPriority w:val="99"/>
    <w:semiHidden/>
    <w:unhideWhenUsed/>
    <w:rsid w:val="000D270D"/>
    <w:rPr>
      <w:color w:val="0000FF" w:themeColor="hyperlink"/>
      <w:u w:val="single"/>
    </w:rPr>
  </w:style>
  <w:style w:type="paragraph" w:styleId="Index1">
    <w:name w:val="index 1"/>
    <w:basedOn w:val="Normal"/>
    <w:next w:val="Normal"/>
    <w:uiPriority w:val="99"/>
    <w:semiHidden/>
    <w:unhideWhenUsed/>
    <w:rsid w:val="000D270D"/>
    <w:pPr>
      <w:ind w:left="240" w:hanging="240"/>
    </w:pPr>
  </w:style>
  <w:style w:type="paragraph" w:styleId="Index2">
    <w:name w:val="index 2"/>
    <w:basedOn w:val="Normal"/>
    <w:next w:val="Normal"/>
    <w:uiPriority w:val="99"/>
    <w:semiHidden/>
    <w:unhideWhenUsed/>
    <w:rsid w:val="000D270D"/>
    <w:pPr>
      <w:ind w:left="480" w:hanging="240"/>
    </w:pPr>
  </w:style>
  <w:style w:type="paragraph" w:styleId="Index3">
    <w:name w:val="index 3"/>
    <w:basedOn w:val="Normal"/>
    <w:next w:val="Normal"/>
    <w:uiPriority w:val="99"/>
    <w:semiHidden/>
    <w:unhideWhenUsed/>
    <w:rsid w:val="000D270D"/>
    <w:pPr>
      <w:ind w:left="720" w:hanging="240"/>
    </w:pPr>
  </w:style>
  <w:style w:type="paragraph" w:styleId="Index4">
    <w:name w:val="index 4"/>
    <w:basedOn w:val="Normal"/>
    <w:next w:val="Normal"/>
    <w:uiPriority w:val="99"/>
    <w:semiHidden/>
    <w:unhideWhenUsed/>
    <w:rsid w:val="000D270D"/>
    <w:pPr>
      <w:ind w:left="960" w:hanging="240"/>
    </w:pPr>
  </w:style>
  <w:style w:type="paragraph" w:styleId="Index5">
    <w:name w:val="index 5"/>
    <w:basedOn w:val="Normal"/>
    <w:next w:val="Normal"/>
    <w:uiPriority w:val="99"/>
    <w:semiHidden/>
    <w:unhideWhenUsed/>
    <w:rsid w:val="000D270D"/>
    <w:pPr>
      <w:ind w:left="1200" w:hanging="240"/>
    </w:pPr>
  </w:style>
  <w:style w:type="paragraph" w:styleId="Index6">
    <w:name w:val="index 6"/>
    <w:basedOn w:val="Normal"/>
    <w:next w:val="Normal"/>
    <w:uiPriority w:val="99"/>
    <w:semiHidden/>
    <w:unhideWhenUsed/>
    <w:rsid w:val="000D270D"/>
    <w:pPr>
      <w:ind w:left="1440" w:hanging="240"/>
    </w:pPr>
  </w:style>
  <w:style w:type="paragraph" w:styleId="Index7">
    <w:name w:val="index 7"/>
    <w:basedOn w:val="Normal"/>
    <w:next w:val="Normal"/>
    <w:uiPriority w:val="99"/>
    <w:semiHidden/>
    <w:unhideWhenUsed/>
    <w:rsid w:val="000D270D"/>
    <w:pPr>
      <w:ind w:left="1680" w:hanging="240"/>
    </w:pPr>
  </w:style>
  <w:style w:type="paragraph" w:styleId="Index8">
    <w:name w:val="index 8"/>
    <w:basedOn w:val="Normal"/>
    <w:next w:val="Normal"/>
    <w:uiPriority w:val="99"/>
    <w:semiHidden/>
    <w:unhideWhenUsed/>
    <w:rsid w:val="000D270D"/>
    <w:pPr>
      <w:ind w:left="1920" w:hanging="240"/>
    </w:pPr>
  </w:style>
  <w:style w:type="paragraph" w:styleId="Index9">
    <w:name w:val="index 9"/>
    <w:basedOn w:val="Normal"/>
    <w:next w:val="Normal"/>
    <w:uiPriority w:val="99"/>
    <w:semiHidden/>
    <w:unhideWhenUsed/>
    <w:rsid w:val="000D270D"/>
    <w:pPr>
      <w:ind w:left="2160" w:hanging="240"/>
    </w:pPr>
  </w:style>
  <w:style w:type="paragraph" w:styleId="IndexHeading">
    <w:name w:val="index heading"/>
    <w:basedOn w:val="Normal"/>
    <w:next w:val="Index1"/>
    <w:uiPriority w:val="99"/>
    <w:semiHidden/>
    <w:unhideWhenUsed/>
    <w:rsid w:val="000D270D"/>
    <w:rPr>
      <w:rFonts w:asciiTheme="majorHAnsi" w:eastAsiaTheme="majorEastAsia" w:hAnsiTheme="majorHAnsi" w:cstheme="majorBidi"/>
      <w:b/>
      <w:bCs/>
    </w:rPr>
  </w:style>
  <w:style w:type="character" w:styleId="IntenseEmphasis">
    <w:name w:val="Intense Emphasis"/>
    <w:basedOn w:val="DefaultParagraphFont"/>
    <w:uiPriority w:val="21"/>
    <w:qFormat/>
    <w:rsid w:val="000D270D"/>
    <w:rPr>
      <w:b/>
      <w:bCs/>
      <w:i/>
      <w:iCs/>
      <w:color w:val="4F81BD" w:themeColor="accent1"/>
    </w:rPr>
  </w:style>
  <w:style w:type="paragraph" w:styleId="IntenseQuote">
    <w:name w:val="Intense Quote"/>
    <w:basedOn w:val="Normal"/>
    <w:next w:val="Normal"/>
    <w:link w:val="IntenseQuoteChar"/>
    <w:uiPriority w:val="30"/>
    <w:qFormat/>
    <w:rsid w:val="000D270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D270D"/>
    <w:rPr>
      <w:rFonts w:ascii="Arial" w:eastAsia="Times New Roman" w:hAnsi="Arial" w:cs="Times New Roman"/>
      <w:b/>
      <w:bCs/>
      <w:i/>
      <w:iCs/>
      <w:color w:val="4F81BD" w:themeColor="accent1"/>
      <w:sz w:val="24"/>
      <w:szCs w:val="20"/>
    </w:rPr>
  </w:style>
  <w:style w:type="character" w:styleId="IntenseReference">
    <w:name w:val="Intense Reference"/>
    <w:basedOn w:val="DefaultParagraphFont"/>
    <w:uiPriority w:val="32"/>
    <w:qFormat/>
    <w:rsid w:val="000D270D"/>
    <w:rPr>
      <w:b/>
      <w:bCs/>
      <w:smallCaps/>
      <w:color w:val="C0504D" w:themeColor="accent2"/>
      <w:spacing w:val="5"/>
      <w:u w:val="single"/>
    </w:rPr>
  </w:style>
  <w:style w:type="table" w:styleId="LightGrid">
    <w:name w:val="Light Grid"/>
    <w:basedOn w:val="TableNormal"/>
    <w:uiPriority w:val="62"/>
    <w:rsid w:val="000D270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270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D270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D270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D270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D270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D270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D270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D270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D270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D270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D270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D270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D270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D27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D270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D270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D270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D270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D270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D270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D270D"/>
  </w:style>
  <w:style w:type="paragraph" w:styleId="List">
    <w:name w:val="List"/>
    <w:basedOn w:val="Normal"/>
    <w:uiPriority w:val="99"/>
    <w:semiHidden/>
    <w:unhideWhenUsed/>
    <w:rsid w:val="000D270D"/>
    <w:pPr>
      <w:ind w:left="283" w:hanging="283"/>
      <w:contextualSpacing/>
    </w:pPr>
  </w:style>
  <w:style w:type="paragraph" w:styleId="List2">
    <w:name w:val="List 2"/>
    <w:basedOn w:val="Normal"/>
    <w:uiPriority w:val="99"/>
    <w:semiHidden/>
    <w:unhideWhenUsed/>
    <w:rsid w:val="000D270D"/>
    <w:pPr>
      <w:ind w:left="566" w:hanging="283"/>
      <w:contextualSpacing/>
    </w:pPr>
  </w:style>
  <w:style w:type="paragraph" w:styleId="List3">
    <w:name w:val="List 3"/>
    <w:basedOn w:val="Normal"/>
    <w:uiPriority w:val="99"/>
    <w:semiHidden/>
    <w:unhideWhenUsed/>
    <w:rsid w:val="000D270D"/>
    <w:pPr>
      <w:ind w:left="849" w:hanging="283"/>
      <w:contextualSpacing/>
    </w:pPr>
  </w:style>
  <w:style w:type="paragraph" w:styleId="List4">
    <w:name w:val="List 4"/>
    <w:basedOn w:val="Normal"/>
    <w:uiPriority w:val="99"/>
    <w:semiHidden/>
    <w:unhideWhenUsed/>
    <w:rsid w:val="000D270D"/>
    <w:pPr>
      <w:ind w:left="1132" w:hanging="283"/>
      <w:contextualSpacing/>
    </w:pPr>
  </w:style>
  <w:style w:type="paragraph" w:styleId="List5">
    <w:name w:val="List 5"/>
    <w:basedOn w:val="Normal"/>
    <w:uiPriority w:val="99"/>
    <w:semiHidden/>
    <w:unhideWhenUsed/>
    <w:rsid w:val="000D270D"/>
    <w:pPr>
      <w:ind w:left="1415" w:hanging="283"/>
      <w:contextualSpacing/>
    </w:pPr>
  </w:style>
  <w:style w:type="paragraph" w:styleId="ListBullet">
    <w:name w:val="List Bullet"/>
    <w:basedOn w:val="Normal"/>
    <w:uiPriority w:val="99"/>
    <w:semiHidden/>
    <w:unhideWhenUsed/>
    <w:rsid w:val="000D270D"/>
    <w:pPr>
      <w:numPr>
        <w:numId w:val="5"/>
      </w:numPr>
      <w:contextualSpacing/>
    </w:pPr>
  </w:style>
  <w:style w:type="paragraph" w:styleId="ListBullet2">
    <w:name w:val="List Bullet 2"/>
    <w:basedOn w:val="Normal"/>
    <w:uiPriority w:val="99"/>
    <w:semiHidden/>
    <w:unhideWhenUsed/>
    <w:rsid w:val="000D270D"/>
    <w:pPr>
      <w:numPr>
        <w:numId w:val="6"/>
      </w:numPr>
      <w:contextualSpacing/>
    </w:pPr>
  </w:style>
  <w:style w:type="paragraph" w:styleId="ListBullet3">
    <w:name w:val="List Bullet 3"/>
    <w:basedOn w:val="Normal"/>
    <w:uiPriority w:val="99"/>
    <w:semiHidden/>
    <w:unhideWhenUsed/>
    <w:rsid w:val="000D270D"/>
    <w:pPr>
      <w:numPr>
        <w:numId w:val="7"/>
      </w:numPr>
      <w:contextualSpacing/>
    </w:pPr>
  </w:style>
  <w:style w:type="paragraph" w:styleId="ListBullet4">
    <w:name w:val="List Bullet 4"/>
    <w:basedOn w:val="Normal"/>
    <w:uiPriority w:val="99"/>
    <w:semiHidden/>
    <w:unhideWhenUsed/>
    <w:rsid w:val="000D270D"/>
    <w:pPr>
      <w:numPr>
        <w:numId w:val="8"/>
      </w:numPr>
      <w:contextualSpacing/>
    </w:pPr>
  </w:style>
  <w:style w:type="paragraph" w:styleId="ListBullet5">
    <w:name w:val="List Bullet 5"/>
    <w:basedOn w:val="Normal"/>
    <w:uiPriority w:val="99"/>
    <w:semiHidden/>
    <w:unhideWhenUsed/>
    <w:rsid w:val="000D270D"/>
    <w:pPr>
      <w:numPr>
        <w:numId w:val="9"/>
      </w:numPr>
      <w:contextualSpacing/>
    </w:pPr>
  </w:style>
  <w:style w:type="paragraph" w:styleId="ListContinue">
    <w:name w:val="List Continue"/>
    <w:basedOn w:val="Normal"/>
    <w:uiPriority w:val="99"/>
    <w:semiHidden/>
    <w:unhideWhenUsed/>
    <w:rsid w:val="000D270D"/>
    <w:pPr>
      <w:spacing w:after="120"/>
      <w:ind w:left="283"/>
      <w:contextualSpacing/>
    </w:pPr>
  </w:style>
  <w:style w:type="paragraph" w:styleId="ListContinue2">
    <w:name w:val="List Continue 2"/>
    <w:basedOn w:val="Normal"/>
    <w:uiPriority w:val="99"/>
    <w:semiHidden/>
    <w:unhideWhenUsed/>
    <w:rsid w:val="000D270D"/>
    <w:pPr>
      <w:spacing w:after="120"/>
      <w:ind w:left="566"/>
      <w:contextualSpacing/>
    </w:pPr>
  </w:style>
  <w:style w:type="paragraph" w:styleId="ListContinue3">
    <w:name w:val="List Continue 3"/>
    <w:basedOn w:val="Normal"/>
    <w:uiPriority w:val="99"/>
    <w:semiHidden/>
    <w:unhideWhenUsed/>
    <w:rsid w:val="000D270D"/>
    <w:pPr>
      <w:spacing w:after="120"/>
      <w:ind w:left="849"/>
      <w:contextualSpacing/>
    </w:pPr>
  </w:style>
  <w:style w:type="paragraph" w:styleId="ListContinue4">
    <w:name w:val="List Continue 4"/>
    <w:basedOn w:val="Normal"/>
    <w:uiPriority w:val="99"/>
    <w:semiHidden/>
    <w:unhideWhenUsed/>
    <w:rsid w:val="000D270D"/>
    <w:pPr>
      <w:spacing w:after="120"/>
      <w:ind w:left="1132"/>
      <w:contextualSpacing/>
    </w:pPr>
  </w:style>
  <w:style w:type="paragraph" w:styleId="ListContinue5">
    <w:name w:val="List Continue 5"/>
    <w:basedOn w:val="Normal"/>
    <w:uiPriority w:val="99"/>
    <w:semiHidden/>
    <w:unhideWhenUsed/>
    <w:rsid w:val="000D270D"/>
    <w:pPr>
      <w:spacing w:after="120"/>
      <w:ind w:left="1415"/>
      <w:contextualSpacing/>
    </w:pPr>
  </w:style>
  <w:style w:type="paragraph" w:styleId="ListNumber">
    <w:name w:val="List Number"/>
    <w:basedOn w:val="Normal"/>
    <w:uiPriority w:val="99"/>
    <w:semiHidden/>
    <w:unhideWhenUsed/>
    <w:rsid w:val="000D270D"/>
    <w:pPr>
      <w:numPr>
        <w:numId w:val="10"/>
      </w:numPr>
      <w:contextualSpacing/>
    </w:pPr>
  </w:style>
  <w:style w:type="paragraph" w:styleId="ListNumber2">
    <w:name w:val="List Number 2"/>
    <w:basedOn w:val="Normal"/>
    <w:uiPriority w:val="99"/>
    <w:semiHidden/>
    <w:unhideWhenUsed/>
    <w:rsid w:val="000D270D"/>
    <w:pPr>
      <w:numPr>
        <w:numId w:val="11"/>
      </w:numPr>
      <w:contextualSpacing/>
    </w:pPr>
  </w:style>
  <w:style w:type="paragraph" w:styleId="ListNumber3">
    <w:name w:val="List Number 3"/>
    <w:basedOn w:val="Normal"/>
    <w:uiPriority w:val="99"/>
    <w:semiHidden/>
    <w:unhideWhenUsed/>
    <w:rsid w:val="000D270D"/>
    <w:pPr>
      <w:numPr>
        <w:numId w:val="12"/>
      </w:numPr>
      <w:contextualSpacing/>
    </w:pPr>
  </w:style>
  <w:style w:type="paragraph" w:styleId="ListNumber4">
    <w:name w:val="List Number 4"/>
    <w:basedOn w:val="Normal"/>
    <w:uiPriority w:val="99"/>
    <w:semiHidden/>
    <w:unhideWhenUsed/>
    <w:rsid w:val="000D270D"/>
    <w:pPr>
      <w:numPr>
        <w:numId w:val="13"/>
      </w:numPr>
      <w:contextualSpacing/>
    </w:pPr>
  </w:style>
  <w:style w:type="paragraph" w:styleId="ListNumber5">
    <w:name w:val="List Number 5"/>
    <w:basedOn w:val="Normal"/>
    <w:uiPriority w:val="99"/>
    <w:semiHidden/>
    <w:unhideWhenUsed/>
    <w:rsid w:val="000D270D"/>
    <w:pPr>
      <w:numPr>
        <w:numId w:val="14"/>
      </w:numPr>
      <w:contextualSpacing/>
    </w:pPr>
  </w:style>
  <w:style w:type="paragraph" w:styleId="ListParagraph">
    <w:name w:val="List Paragraph"/>
    <w:basedOn w:val="Normal"/>
    <w:uiPriority w:val="34"/>
    <w:qFormat/>
    <w:rsid w:val="000D270D"/>
    <w:pPr>
      <w:ind w:left="720"/>
      <w:contextualSpacing/>
    </w:pPr>
  </w:style>
  <w:style w:type="paragraph" w:styleId="MacroText">
    <w:name w:val="macro"/>
    <w:link w:val="MacroTextChar"/>
    <w:uiPriority w:val="99"/>
    <w:semiHidden/>
    <w:unhideWhenUsed/>
    <w:rsid w:val="000D270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0D270D"/>
    <w:rPr>
      <w:rFonts w:ascii="Consolas" w:eastAsia="Times New Roman" w:hAnsi="Consolas" w:cs="Consolas"/>
      <w:sz w:val="20"/>
      <w:szCs w:val="20"/>
    </w:rPr>
  </w:style>
  <w:style w:type="table" w:styleId="MediumGrid1">
    <w:name w:val="Medium Grid 1"/>
    <w:basedOn w:val="TableNormal"/>
    <w:uiPriority w:val="67"/>
    <w:rsid w:val="000D270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D270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D270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D270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D270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D270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D270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D2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D270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270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D270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D270D"/>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D270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D270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D270D"/>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D27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D270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270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D270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D270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D270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D270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D270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D2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D27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D270D"/>
    <w:rPr>
      <w:rFonts w:asciiTheme="majorHAnsi" w:eastAsiaTheme="majorEastAsia" w:hAnsiTheme="majorHAnsi" w:cstheme="majorBidi"/>
      <w:sz w:val="24"/>
      <w:szCs w:val="24"/>
      <w:shd w:val="pct20" w:color="auto" w:fill="auto"/>
    </w:rPr>
  </w:style>
  <w:style w:type="paragraph" w:styleId="NoSpacing">
    <w:name w:val="No Spacing"/>
    <w:uiPriority w:val="1"/>
    <w:qFormat/>
    <w:rsid w:val="000D270D"/>
    <w:pPr>
      <w:spacing w:after="0" w:line="240" w:lineRule="auto"/>
      <w:jc w:val="both"/>
    </w:pPr>
    <w:rPr>
      <w:rFonts w:ascii="Arial" w:eastAsia="Times New Roman" w:hAnsi="Arial" w:cs="Times New Roman"/>
      <w:sz w:val="24"/>
      <w:szCs w:val="20"/>
    </w:rPr>
  </w:style>
  <w:style w:type="paragraph" w:styleId="NormalWeb">
    <w:name w:val="Normal (Web)"/>
    <w:basedOn w:val="Normal"/>
    <w:uiPriority w:val="99"/>
    <w:semiHidden/>
    <w:unhideWhenUsed/>
    <w:rsid w:val="000D270D"/>
    <w:rPr>
      <w:rFonts w:ascii="Times New Roman" w:hAnsi="Times New Roman"/>
      <w:szCs w:val="24"/>
    </w:rPr>
  </w:style>
  <w:style w:type="paragraph" w:styleId="NoteHeading">
    <w:name w:val="Note Heading"/>
    <w:basedOn w:val="Normal"/>
    <w:next w:val="Normal"/>
    <w:link w:val="NoteHeadingChar"/>
    <w:uiPriority w:val="99"/>
    <w:semiHidden/>
    <w:unhideWhenUsed/>
    <w:rsid w:val="000D270D"/>
  </w:style>
  <w:style w:type="character" w:customStyle="1" w:styleId="NoteHeadingChar">
    <w:name w:val="Note Heading Char"/>
    <w:basedOn w:val="DefaultParagraphFont"/>
    <w:link w:val="NoteHeading"/>
    <w:uiPriority w:val="99"/>
    <w:semiHidden/>
    <w:rsid w:val="000D270D"/>
    <w:rPr>
      <w:rFonts w:ascii="Arial" w:eastAsia="Times New Roman" w:hAnsi="Arial" w:cs="Times New Roman"/>
      <w:sz w:val="24"/>
      <w:szCs w:val="20"/>
    </w:rPr>
  </w:style>
  <w:style w:type="character" w:styleId="PageNumber">
    <w:name w:val="page number"/>
    <w:basedOn w:val="DefaultParagraphFont"/>
    <w:uiPriority w:val="99"/>
    <w:semiHidden/>
    <w:unhideWhenUsed/>
    <w:rsid w:val="000D270D"/>
  </w:style>
  <w:style w:type="character" w:styleId="PlaceholderText">
    <w:name w:val="Placeholder Text"/>
    <w:basedOn w:val="DefaultParagraphFont"/>
    <w:uiPriority w:val="99"/>
    <w:semiHidden/>
    <w:rsid w:val="000D270D"/>
    <w:rPr>
      <w:color w:val="808080"/>
    </w:rPr>
  </w:style>
  <w:style w:type="paragraph" w:styleId="PlainText">
    <w:name w:val="Plain Text"/>
    <w:basedOn w:val="Normal"/>
    <w:link w:val="PlainTextChar"/>
    <w:uiPriority w:val="99"/>
    <w:semiHidden/>
    <w:unhideWhenUsed/>
    <w:rsid w:val="000D270D"/>
    <w:rPr>
      <w:rFonts w:ascii="Consolas" w:hAnsi="Consolas" w:cs="Consolas"/>
      <w:sz w:val="21"/>
      <w:szCs w:val="21"/>
    </w:rPr>
  </w:style>
  <w:style w:type="character" w:customStyle="1" w:styleId="PlainTextChar">
    <w:name w:val="Plain Text Char"/>
    <w:basedOn w:val="DefaultParagraphFont"/>
    <w:link w:val="PlainText"/>
    <w:uiPriority w:val="99"/>
    <w:semiHidden/>
    <w:rsid w:val="000D270D"/>
    <w:rPr>
      <w:rFonts w:ascii="Consolas" w:eastAsia="Times New Roman" w:hAnsi="Consolas" w:cs="Consolas"/>
      <w:sz w:val="21"/>
      <w:szCs w:val="21"/>
    </w:rPr>
  </w:style>
  <w:style w:type="paragraph" w:styleId="Quote">
    <w:name w:val="Quote"/>
    <w:basedOn w:val="Normal"/>
    <w:next w:val="Normal"/>
    <w:link w:val="QuoteChar"/>
    <w:uiPriority w:val="29"/>
    <w:qFormat/>
    <w:rsid w:val="000D270D"/>
    <w:rPr>
      <w:i/>
      <w:iCs/>
      <w:color w:val="000000" w:themeColor="text1"/>
    </w:rPr>
  </w:style>
  <w:style w:type="character" w:customStyle="1" w:styleId="QuoteChar">
    <w:name w:val="Quote Char"/>
    <w:basedOn w:val="DefaultParagraphFont"/>
    <w:link w:val="Quote"/>
    <w:uiPriority w:val="29"/>
    <w:rsid w:val="000D270D"/>
    <w:rPr>
      <w:rFonts w:ascii="Arial" w:eastAsia="Times New Roman" w:hAnsi="Arial"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0D270D"/>
  </w:style>
  <w:style w:type="character" w:customStyle="1" w:styleId="SalutationChar">
    <w:name w:val="Salutation Char"/>
    <w:basedOn w:val="DefaultParagraphFont"/>
    <w:link w:val="Salutation"/>
    <w:uiPriority w:val="99"/>
    <w:semiHidden/>
    <w:rsid w:val="000D270D"/>
    <w:rPr>
      <w:rFonts w:ascii="Arial" w:eastAsia="Times New Roman" w:hAnsi="Arial" w:cs="Times New Roman"/>
      <w:sz w:val="24"/>
      <w:szCs w:val="20"/>
    </w:rPr>
  </w:style>
  <w:style w:type="paragraph" w:styleId="Signature">
    <w:name w:val="Signature"/>
    <w:basedOn w:val="Normal"/>
    <w:link w:val="SignatureChar"/>
    <w:uiPriority w:val="99"/>
    <w:semiHidden/>
    <w:unhideWhenUsed/>
    <w:rsid w:val="000D270D"/>
    <w:pPr>
      <w:ind w:left="4252"/>
    </w:pPr>
  </w:style>
  <w:style w:type="character" w:customStyle="1" w:styleId="SignatureChar">
    <w:name w:val="Signature Char"/>
    <w:basedOn w:val="DefaultParagraphFont"/>
    <w:link w:val="Signature"/>
    <w:uiPriority w:val="99"/>
    <w:semiHidden/>
    <w:rsid w:val="000D270D"/>
    <w:rPr>
      <w:rFonts w:ascii="Arial" w:eastAsia="Times New Roman" w:hAnsi="Arial" w:cs="Times New Roman"/>
      <w:sz w:val="24"/>
      <w:szCs w:val="20"/>
    </w:rPr>
  </w:style>
  <w:style w:type="character" w:styleId="Strong">
    <w:name w:val="Strong"/>
    <w:basedOn w:val="DefaultParagraphFont"/>
    <w:uiPriority w:val="22"/>
    <w:qFormat/>
    <w:rsid w:val="000D270D"/>
    <w:rPr>
      <w:b/>
      <w:bCs/>
    </w:rPr>
  </w:style>
  <w:style w:type="paragraph" w:styleId="Subtitle">
    <w:name w:val="Subtitle"/>
    <w:basedOn w:val="Normal"/>
    <w:next w:val="Normal"/>
    <w:link w:val="SubtitleChar"/>
    <w:uiPriority w:val="11"/>
    <w:qFormat/>
    <w:rsid w:val="000D270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D270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D270D"/>
    <w:rPr>
      <w:i/>
      <w:iCs/>
      <w:color w:val="808080" w:themeColor="text1" w:themeTint="7F"/>
    </w:rPr>
  </w:style>
  <w:style w:type="character" w:styleId="SubtleReference">
    <w:name w:val="Subtle Reference"/>
    <w:basedOn w:val="DefaultParagraphFont"/>
    <w:uiPriority w:val="31"/>
    <w:qFormat/>
    <w:rsid w:val="000D270D"/>
    <w:rPr>
      <w:smallCaps/>
      <w:color w:val="C0504D" w:themeColor="accent2"/>
      <w:u w:val="single"/>
    </w:rPr>
  </w:style>
  <w:style w:type="table" w:styleId="Table3Deffects1">
    <w:name w:val="Table 3D effects 1"/>
    <w:basedOn w:val="TableNormal"/>
    <w:uiPriority w:val="99"/>
    <w:semiHidden/>
    <w:unhideWhenUsed/>
    <w:rsid w:val="000D270D"/>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270D"/>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270D"/>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270D"/>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270D"/>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270D"/>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270D"/>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270D"/>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270D"/>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270D"/>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270D"/>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270D"/>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270D"/>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270D"/>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270D"/>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270D"/>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270D"/>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D2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D270D"/>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270D"/>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270D"/>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270D"/>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270D"/>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270D"/>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270D"/>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270D"/>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270D"/>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270D"/>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270D"/>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270D"/>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270D"/>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270D"/>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270D"/>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270D"/>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270D"/>
    <w:pPr>
      <w:ind w:left="240" w:hanging="240"/>
    </w:pPr>
  </w:style>
  <w:style w:type="paragraph" w:styleId="TableofFigures">
    <w:name w:val="table of figures"/>
    <w:basedOn w:val="Normal"/>
    <w:next w:val="Normal"/>
    <w:uiPriority w:val="99"/>
    <w:semiHidden/>
    <w:unhideWhenUsed/>
    <w:rsid w:val="000D270D"/>
  </w:style>
  <w:style w:type="table" w:styleId="TableProfessional">
    <w:name w:val="Table Professional"/>
    <w:basedOn w:val="TableNormal"/>
    <w:uiPriority w:val="99"/>
    <w:semiHidden/>
    <w:unhideWhenUsed/>
    <w:rsid w:val="000D270D"/>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270D"/>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270D"/>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270D"/>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270D"/>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270D"/>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270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270D"/>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270D"/>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270D"/>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270D"/>
    <w:pPr>
      <w:spacing w:before="120"/>
    </w:pPr>
    <w:rPr>
      <w:rFonts w:asciiTheme="majorHAnsi" w:eastAsiaTheme="majorEastAsia" w:hAnsiTheme="majorHAnsi" w:cstheme="majorBidi"/>
      <w:b/>
      <w:bCs/>
      <w:szCs w:val="24"/>
    </w:rPr>
  </w:style>
  <w:style w:type="paragraph" w:styleId="TOC6">
    <w:name w:val="toc 6"/>
    <w:basedOn w:val="Normal"/>
    <w:next w:val="Normal"/>
    <w:uiPriority w:val="39"/>
    <w:semiHidden/>
    <w:unhideWhenUsed/>
    <w:rsid w:val="000D270D"/>
    <w:pPr>
      <w:spacing w:after="100"/>
      <w:ind w:left="1200"/>
    </w:pPr>
  </w:style>
  <w:style w:type="paragraph" w:styleId="TOC7">
    <w:name w:val="toc 7"/>
    <w:basedOn w:val="Normal"/>
    <w:next w:val="Normal"/>
    <w:uiPriority w:val="39"/>
    <w:semiHidden/>
    <w:unhideWhenUsed/>
    <w:rsid w:val="000D270D"/>
    <w:pPr>
      <w:spacing w:after="100"/>
      <w:ind w:left="1440"/>
    </w:pPr>
  </w:style>
  <w:style w:type="paragraph" w:styleId="TOC8">
    <w:name w:val="toc 8"/>
    <w:basedOn w:val="Normal"/>
    <w:next w:val="Normal"/>
    <w:uiPriority w:val="39"/>
    <w:semiHidden/>
    <w:unhideWhenUsed/>
    <w:rsid w:val="000D270D"/>
    <w:pPr>
      <w:spacing w:after="100"/>
      <w:ind w:left="1680"/>
    </w:pPr>
  </w:style>
  <w:style w:type="paragraph" w:styleId="TOC9">
    <w:name w:val="toc 9"/>
    <w:basedOn w:val="Normal"/>
    <w:next w:val="Normal"/>
    <w:uiPriority w:val="39"/>
    <w:semiHidden/>
    <w:unhideWhenUsed/>
    <w:rsid w:val="000D270D"/>
    <w:pPr>
      <w:spacing w:after="100"/>
      <w:ind w:left="1920"/>
    </w:pPr>
  </w:style>
  <w:style w:type="paragraph" w:styleId="TOCHeading">
    <w:name w:val="TOC Heading"/>
    <w:basedOn w:val="Heading1"/>
    <w:next w:val="Normal"/>
    <w:uiPriority w:val="39"/>
    <w:semiHidden/>
    <w:unhideWhenUsed/>
    <w:qFormat/>
    <w:rsid w:val="000D270D"/>
    <w:pPr>
      <w:keepLines/>
      <w:numPr>
        <w:numId w:val="0"/>
      </w:numPr>
      <w:spacing w:before="480" w:after="0"/>
      <w:outlineLvl w:val="9"/>
    </w:pPr>
    <w:rPr>
      <w:rFonts w:asciiTheme="majorHAnsi" w:eastAsiaTheme="majorEastAsia" w:hAnsiTheme="majorHAnsi" w:cstheme="majorBidi"/>
      <w:b/>
      <w:bCs/>
      <w:color w:val="365F91" w:themeColor="accent1" w:themeShade="BF"/>
      <w:kern w:val="0"/>
      <w:sz w:val="28"/>
      <w:szCs w:val="28"/>
    </w:rPr>
  </w:style>
  <w:style w:type="paragraph" w:customStyle="1" w:styleId="Pa0">
    <w:name w:val="Pa0"/>
    <w:basedOn w:val="Normal"/>
    <w:next w:val="Normal"/>
    <w:uiPriority w:val="99"/>
    <w:rsid w:val="000D270D"/>
    <w:pPr>
      <w:autoSpaceDE w:val="0"/>
      <w:autoSpaceDN w:val="0"/>
      <w:adjustRightInd w:val="0"/>
      <w:spacing w:line="241" w:lineRule="atLeast"/>
      <w:jc w:val="left"/>
    </w:pPr>
    <w:rPr>
      <w:rFonts w:eastAsia="Calibr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AM_Live\standardag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standardagm</Template>
  <TotalTime>0</TotalTime>
  <Pages>11</Pages>
  <Words>3107</Words>
  <Characters>17711</Characters>
  <Application>Microsoft Office Word</Application>
  <DocSecurity>0</DocSecurity>
  <Lines>147</Lines>
  <Paragraphs>41</Paragraphs>
  <ScaleCrop>false</ScaleCrop>
  <Company>City of Cockburn</Company>
  <LinksUpToDate>false</LinksUpToDate>
  <CharactersWithSpaces>20777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Viljoen</dc:creator>
  <cp:keywords/>
  <dc:description/>
  <cp:lastModifiedBy>Valerie Viljoen</cp:lastModifiedBy>
  <cp:revision>2</cp:revision>
  <dcterms:created xsi:type="dcterms:W3CDTF">2015-07-10T08:43:00Z</dcterms:created>
  <dcterms:modified xsi:type="dcterms:W3CDTF">2015-07-10T08:43:00Z</dcterms:modified>
</cp:coreProperties>
</file>