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A54" w14:textId="29BE82CA" w:rsidR="00ED6365" w:rsidRDefault="006814D2" w:rsidP="00ED6365">
      <w:pPr>
        <w:pStyle w:val="NoSpacing"/>
      </w:pPr>
      <w:bookmarkStart w:id="0" w:name="_Hlk192664764"/>
      <w:r>
        <w:t>2 May</w:t>
      </w:r>
      <w:r w:rsidR="00AE42E1">
        <w:t xml:space="preserve"> </w:t>
      </w:r>
      <w:r w:rsidR="00ED6365">
        <w:t>20</w:t>
      </w:r>
      <w:r w:rsidR="00832E65">
        <w:t>2</w:t>
      </w:r>
      <w:r>
        <w:t>5</w:t>
      </w:r>
    </w:p>
    <w:p w14:paraId="7966EECC" w14:textId="77777777" w:rsidR="00ED6365" w:rsidRDefault="00ED6365" w:rsidP="00ED6365">
      <w:pPr>
        <w:pStyle w:val="NoSpacing"/>
        <w:rPr>
          <w:rFonts w:ascii="Arial" w:hAnsi="Arial" w:cs="Arial"/>
          <w:b/>
          <w:bCs/>
          <w:color w:val="auto"/>
          <w:sz w:val="32"/>
          <w:szCs w:val="32"/>
        </w:rPr>
      </w:pPr>
    </w:p>
    <w:p w14:paraId="4854823D" w14:textId="37182B6B" w:rsidR="009C20EB" w:rsidRDefault="006814D2" w:rsidP="00CE1287">
      <w:pPr>
        <w:rPr>
          <w:rFonts w:ascii="Arial" w:hAnsi="Arial" w:cs="Arial"/>
          <w:b/>
          <w:bCs/>
          <w:sz w:val="32"/>
          <w:szCs w:val="32"/>
        </w:rPr>
      </w:pPr>
      <w:r>
        <w:rPr>
          <w:rFonts w:ascii="Arial" w:hAnsi="Arial" w:cs="Arial"/>
          <w:b/>
          <w:bCs/>
          <w:sz w:val="32"/>
          <w:szCs w:val="32"/>
        </w:rPr>
        <w:t xml:space="preserve">Strengthening connections: 2025 National Reconciliation Week in Cockburn </w:t>
      </w:r>
    </w:p>
    <w:p w14:paraId="5BD9443E" w14:textId="6EA5C544" w:rsidR="006814D2" w:rsidRDefault="006814D2" w:rsidP="006814D2">
      <w:r>
        <w:t xml:space="preserve">Strengthening connections between First Nations people and all Australians is the goal of a varied program of free </w:t>
      </w:r>
      <w:r w:rsidR="004B5286">
        <w:t xml:space="preserve">and low-cost </w:t>
      </w:r>
      <w:r>
        <w:t>events for National Reconciliation Week (NRW) in the City of Cockburn for 2025.</w:t>
      </w:r>
    </w:p>
    <w:p w14:paraId="391BD537" w14:textId="69C3BACA" w:rsidR="006814D2" w:rsidRDefault="006814D2" w:rsidP="006814D2">
      <w:r>
        <w:t xml:space="preserve">A guided nature walk on Country, a National Day of Healing (National Sorry Day) weaving workshop, an author talk, documentary screening and the City’s annual </w:t>
      </w:r>
      <w:r w:rsidR="004B5286">
        <w:t xml:space="preserve">free </w:t>
      </w:r>
      <w:r>
        <w:t>community breakfast and flag-raising ceremony are available to the local community between 16 May and 3 June.</w:t>
      </w:r>
    </w:p>
    <w:p w14:paraId="7BCF7EE3" w14:textId="77777777" w:rsidR="006814D2" w:rsidRDefault="006814D2" w:rsidP="006814D2">
      <w:r>
        <w:t>City of Cockburn Mayor Logan Howlett said the City’s annual NRW activities aimed to bring people together to continue learning along the journey of reconciliation.</w:t>
      </w:r>
    </w:p>
    <w:p w14:paraId="6243B77C" w14:textId="77777777" w:rsidR="006814D2" w:rsidRDefault="006814D2" w:rsidP="006814D2">
      <w:r>
        <w:t>“The City welcomes its community each year to commemorate this important occasion. It’s a way for Cockburn residents to join the City in demonstrating our shared ongoing commitment to reconciliation,” Mayor Howlett said.</w:t>
      </w:r>
    </w:p>
    <w:p w14:paraId="5AE2F4F9" w14:textId="77777777" w:rsidR="006814D2" w:rsidRDefault="006814D2" w:rsidP="006814D2">
      <w:pPr>
        <w:rPr>
          <w:lang w:val="en-GB"/>
        </w:rPr>
      </w:pPr>
      <w:r>
        <w:t>“</w:t>
      </w:r>
      <w:r w:rsidRPr="00FB0502">
        <w:rPr>
          <w:lang w:val="en-GB"/>
        </w:rPr>
        <w:t>The City of Cockburn has a long history of working towards reconciliation with our local Aboriginal community</w:t>
      </w:r>
      <w:r>
        <w:rPr>
          <w:lang w:val="en-GB"/>
        </w:rPr>
        <w:t>.</w:t>
      </w:r>
    </w:p>
    <w:p w14:paraId="4FDCE7FF" w14:textId="77777777" w:rsidR="006814D2" w:rsidRDefault="006814D2" w:rsidP="006814D2">
      <w:pPr>
        <w:rPr>
          <w:lang w:val="en-GB"/>
        </w:rPr>
      </w:pPr>
      <w:r>
        <w:rPr>
          <w:lang w:val="en-GB"/>
        </w:rPr>
        <w:t>“Council adopted the City’s fourth Reconciliation Action Plan in December 2023, 12 years after being the first Perth local government to do so.</w:t>
      </w:r>
    </w:p>
    <w:p w14:paraId="68BCFEEC" w14:textId="77777777" w:rsidR="006814D2" w:rsidRDefault="006814D2" w:rsidP="006814D2">
      <w:pPr>
        <w:rPr>
          <w:lang w:val="en-GB"/>
        </w:rPr>
      </w:pPr>
      <w:r>
        <w:rPr>
          <w:lang w:val="en-GB"/>
        </w:rPr>
        <w:t xml:space="preserve">“The City has had an active and committed Aboriginal Reference Group (ARG) since 2002. </w:t>
      </w:r>
    </w:p>
    <w:p w14:paraId="358C830B" w14:textId="77777777" w:rsidR="006814D2" w:rsidRDefault="006814D2" w:rsidP="006814D2">
      <w:r>
        <w:rPr>
          <w:lang w:val="en-GB"/>
        </w:rPr>
        <w:t xml:space="preserve">“We thank local Elders and the ARG for continuing to work with us and our community as we increase knowledge sharing and find ways to </w:t>
      </w:r>
      <w:r w:rsidRPr="006354F4">
        <w:t>‘close the gap’ in the health and life expectancy of Aboriginal and Torres Strait Islander people and other significant gaps that remain a challenge to us all. </w:t>
      </w:r>
      <w:r>
        <w:rPr>
          <w:lang w:val="en-GB"/>
        </w:rPr>
        <w:t xml:space="preserve">      </w:t>
      </w:r>
    </w:p>
    <w:p w14:paraId="6A8C18A2" w14:textId="77777777" w:rsidR="006814D2" w:rsidRDefault="006814D2" w:rsidP="006814D2">
      <w:pPr>
        <w:rPr>
          <w:lang w:val="en-GB"/>
        </w:rPr>
      </w:pPr>
      <w:r>
        <w:t xml:space="preserve">“As Reconciliation Australia says, NRW </w:t>
      </w:r>
      <w:r w:rsidRPr="007819A4">
        <w:rPr>
          <w:lang w:val="en-GB"/>
        </w:rPr>
        <w:t xml:space="preserve">is a time for all Australians to learn about our </w:t>
      </w:r>
      <w:r w:rsidRPr="007819A4">
        <w:rPr>
          <w:lang w:val="en-GB"/>
        </w:rPr>
        <w:lastRenderedPageBreak/>
        <w:t>shared histories, cultures, and achievements and explore how we can contribute to reconciliation in our relationships with the First Nations people of this country.</w:t>
      </w:r>
    </w:p>
    <w:p w14:paraId="1B99DE50" w14:textId="77777777" w:rsidR="006814D2" w:rsidRDefault="006814D2" w:rsidP="006814D2">
      <w:pPr>
        <w:rPr>
          <w:lang w:val="en-GB"/>
        </w:rPr>
      </w:pPr>
      <w:r>
        <w:rPr>
          <w:lang w:val="en-GB"/>
        </w:rPr>
        <w:t>“We encourage the community to join us at these local activities for a range of rich and unforgettable experiences.”</w:t>
      </w:r>
    </w:p>
    <w:p w14:paraId="78F26645" w14:textId="77777777" w:rsidR="006814D2" w:rsidRPr="003C03CB" w:rsidRDefault="006814D2" w:rsidP="006814D2">
      <w:pPr>
        <w:rPr>
          <w:b/>
          <w:bCs/>
          <w:lang w:val="en-GB"/>
        </w:rPr>
      </w:pPr>
      <w:r w:rsidRPr="003C03CB">
        <w:rPr>
          <w:b/>
          <w:bCs/>
          <w:lang w:val="en-GB"/>
        </w:rPr>
        <w:t>National Reconciliation Week in Cockburn:</w:t>
      </w:r>
    </w:p>
    <w:p w14:paraId="6DB40691" w14:textId="77777777" w:rsidR="004B5286" w:rsidRDefault="006814D2" w:rsidP="004B5286">
      <w:pPr>
        <w:pStyle w:val="ListParagraph"/>
        <w:widowControl/>
        <w:numPr>
          <w:ilvl w:val="0"/>
          <w:numId w:val="18"/>
        </w:numPr>
        <w:autoSpaceDE/>
        <w:autoSpaceDN/>
        <w:adjustRightInd/>
        <w:spacing w:after="160" w:line="259" w:lineRule="auto"/>
        <w:textAlignment w:val="auto"/>
        <w:rPr>
          <w:lang w:val="en-GB"/>
        </w:rPr>
      </w:pPr>
      <w:r w:rsidRPr="004B5286">
        <w:rPr>
          <w:lang w:val="en-GB"/>
        </w:rPr>
        <w:t>Friday 16 May, midday-1.30pm at Bibra Lake – Free guided ‘Walk on Country for Reconciliation’ with Nyungar cultural consultant Cyril Yarran</w:t>
      </w:r>
    </w:p>
    <w:p w14:paraId="6EB73E43" w14:textId="64320343" w:rsidR="006814D2" w:rsidRPr="004B5286" w:rsidRDefault="006814D2" w:rsidP="004B5286">
      <w:pPr>
        <w:pStyle w:val="ListParagraph"/>
        <w:widowControl/>
        <w:numPr>
          <w:ilvl w:val="0"/>
          <w:numId w:val="0"/>
        </w:numPr>
        <w:autoSpaceDE/>
        <w:autoSpaceDN/>
        <w:adjustRightInd/>
        <w:spacing w:after="160" w:line="259" w:lineRule="auto"/>
        <w:ind w:left="720"/>
        <w:textAlignment w:val="auto"/>
        <w:rPr>
          <w:lang w:val="en-GB"/>
        </w:rPr>
      </w:pPr>
      <w:r w:rsidRPr="004B5286">
        <w:rPr>
          <w:lang w:val="en-GB"/>
        </w:rPr>
        <w:t xml:space="preserve"> </w:t>
      </w:r>
    </w:p>
    <w:p w14:paraId="0CF80CDC" w14:textId="1C2892F4" w:rsidR="006814D2" w:rsidRDefault="006814D2" w:rsidP="004B5286">
      <w:pPr>
        <w:pStyle w:val="ListParagraph"/>
        <w:widowControl/>
        <w:numPr>
          <w:ilvl w:val="0"/>
          <w:numId w:val="18"/>
        </w:numPr>
        <w:autoSpaceDE/>
        <w:autoSpaceDN/>
        <w:adjustRightInd/>
        <w:spacing w:after="160" w:line="259" w:lineRule="auto"/>
        <w:textAlignment w:val="auto"/>
        <w:rPr>
          <w:lang w:val="en-GB"/>
        </w:rPr>
      </w:pPr>
      <w:r w:rsidRPr="004B5286">
        <w:rPr>
          <w:lang w:val="en-GB"/>
        </w:rPr>
        <w:t>Friday 23 May, 6-7.30pm, Success Library –</w:t>
      </w:r>
      <w:r w:rsidR="004B5286">
        <w:rPr>
          <w:lang w:val="en-GB"/>
        </w:rPr>
        <w:t xml:space="preserve"> T</w:t>
      </w:r>
      <w:r w:rsidRPr="004B5286">
        <w:rPr>
          <w:lang w:val="en-GB"/>
        </w:rPr>
        <w:t xml:space="preserve">alk by </w:t>
      </w:r>
      <w:r w:rsidR="004B5286">
        <w:rPr>
          <w:lang w:val="en-GB"/>
        </w:rPr>
        <w:t xml:space="preserve">the </w:t>
      </w:r>
      <w:r w:rsidRPr="004B5286">
        <w:rPr>
          <w:lang w:val="en-GB"/>
        </w:rPr>
        <w:t>author of</w:t>
      </w:r>
      <w:r w:rsidR="004B5286">
        <w:rPr>
          <w:lang w:val="en-GB"/>
        </w:rPr>
        <w:t xml:space="preserve"> memoir</w:t>
      </w:r>
      <w:r w:rsidRPr="004B5286">
        <w:rPr>
          <w:lang w:val="en-GB"/>
        </w:rPr>
        <w:t xml:space="preserve"> </w:t>
      </w:r>
      <w:r w:rsidRPr="004B5286">
        <w:rPr>
          <w:i/>
          <w:iCs/>
          <w:lang w:val="en-GB"/>
        </w:rPr>
        <w:t>Jilya</w:t>
      </w:r>
      <w:r w:rsidRPr="004B5286">
        <w:rPr>
          <w:lang w:val="en-GB"/>
        </w:rPr>
        <w:t>, Nyamal woman Dr Tracy Westerman AM, psychologist, thought leader in Aboriginal mental health, suicide prevention and cultural competency, and 2018 Australian of the Year (WA)</w:t>
      </w:r>
      <w:r w:rsidR="004B5286">
        <w:rPr>
          <w:lang w:val="en-GB"/>
        </w:rPr>
        <w:t>. Tickets $5 per person</w:t>
      </w:r>
    </w:p>
    <w:p w14:paraId="5B018401" w14:textId="77777777" w:rsidR="004B5286" w:rsidRPr="004B5286" w:rsidRDefault="004B5286" w:rsidP="004B5286">
      <w:pPr>
        <w:pStyle w:val="ListParagraph"/>
        <w:widowControl/>
        <w:numPr>
          <w:ilvl w:val="0"/>
          <w:numId w:val="0"/>
        </w:numPr>
        <w:autoSpaceDE/>
        <w:autoSpaceDN/>
        <w:adjustRightInd/>
        <w:spacing w:after="160" w:line="259" w:lineRule="auto"/>
        <w:ind w:left="720"/>
        <w:textAlignment w:val="auto"/>
        <w:rPr>
          <w:lang w:val="en-GB"/>
        </w:rPr>
      </w:pPr>
    </w:p>
    <w:p w14:paraId="23120FF1" w14:textId="10DDF306" w:rsidR="006814D2" w:rsidRPr="00565613" w:rsidRDefault="006814D2" w:rsidP="006814D2">
      <w:pPr>
        <w:pStyle w:val="ListParagraph"/>
        <w:widowControl/>
        <w:numPr>
          <w:ilvl w:val="0"/>
          <w:numId w:val="17"/>
        </w:numPr>
        <w:autoSpaceDE/>
        <w:autoSpaceDN/>
        <w:adjustRightInd/>
        <w:spacing w:after="160" w:line="259" w:lineRule="auto"/>
        <w:textAlignment w:val="auto"/>
        <w:rPr>
          <w:rStyle w:val="Hyperlink"/>
          <w:color w:val="auto"/>
          <w:lang w:val="en-GB"/>
        </w:rPr>
      </w:pPr>
      <w:r w:rsidRPr="00AF28EC">
        <w:rPr>
          <w:lang w:val="en-GB"/>
        </w:rPr>
        <w:t>Monday 26 May, 11am-1pm, Bibra Lake Community Centre</w:t>
      </w:r>
      <w:r>
        <w:rPr>
          <w:lang w:val="en-GB"/>
        </w:rPr>
        <w:t>, 132 Parkway Road</w:t>
      </w:r>
      <w:r w:rsidRPr="00AF28EC">
        <w:rPr>
          <w:lang w:val="en-GB"/>
        </w:rPr>
        <w:t xml:space="preserve"> – Learn the art of weaving at Moorditj-Djaabiny Wirrin (Spirit Becoming Strong) on National Sorry Day with local Aboriginal artists Sharyn Egan and Jenny Knapp who will share stories of the Stolen Generations</w:t>
      </w:r>
      <w:r>
        <w:rPr>
          <w:lang w:val="en-GB"/>
        </w:rPr>
        <w:t>. L</w:t>
      </w:r>
      <w:r w:rsidRPr="00AF28EC">
        <w:rPr>
          <w:lang w:val="en-GB"/>
        </w:rPr>
        <w:t>ight lunch</w:t>
      </w:r>
      <w:r>
        <w:rPr>
          <w:lang w:val="en-GB"/>
        </w:rPr>
        <w:t xml:space="preserve"> included</w:t>
      </w:r>
      <w:r w:rsidRPr="00AF28EC">
        <w:rPr>
          <w:lang w:val="en-GB"/>
        </w:rPr>
        <w:t xml:space="preserve"> </w:t>
      </w:r>
    </w:p>
    <w:p w14:paraId="06FA56FD" w14:textId="77777777" w:rsidR="006814D2" w:rsidRPr="00AF28EC" w:rsidRDefault="006814D2" w:rsidP="006814D2">
      <w:pPr>
        <w:pStyle w:val="ListParagraph"/>
        <w:numPr>
          <w:ilvl w:val="0"/>
          <w:numId w:val="0"/>
        </w:numPr>
        <w:ind w:left="720"/>
        <w:rPr>
          <w:lang w:val="en-GB"/>
        </w:rPr>
      </w:pPr>
    </w:p>
    <w:p w14:paraId="65995053" w14:textId="77777777" w:rsidR="004B5286" w:rsidRDefault="006814D2" w:rsidP="004B5286">
      <w:pPr>
        <w:pStyle w:val="ListParagraph"/>
        <w:widowControl/>
        <w:numPr>
          <w:ilvl w:val="0"/>
          <w:numId w:val="17"/>
        </w:numPr>
        <w:autoSpaceDE/>
        <w:autoSpaceDN/>
        <w:adjustRightInd/>
        <w:spacing w:after="160" w:line="259" w:lineRule="auto"/>
        <w:textAlignment w:val="auto"/>
        <w:rPr>
          <w:lang w:val="en-GB"/>
        </w:rPr>
      </w:pPr>
      <w:r w:rsidRPr="004B5286">
        <w:rPr>
          <w:lang w:val="en-GB"/>
        </w:rPr>
        <w:t>Tuesday 27 May, 8.30-11.15am, City Administration, 9 Coleville Crescent, Spearwood – Attend the City’s annual flag-raising ceremony and breakfast for a live broadcast of the Reconciliation WA commemorations. Features Welcome to Country by Rev. Mitchell Garlett and didgeridoo musician Tim Kelly</w:t>
      </w:r>
    </w:p>
    <w:p w14:paraId="47FE24BC" w14:textId="48A7BA0D" w:rsidR="006814D2" w:rsidRPr="004B5286" w:rsidRDefault="006814D2" w:rsidP="00200405">
      <w:pPr>
        <w:pStyle w:val="ListParagraph"/>
        <w:widowControl/>
        <w:numPr>
          <w:ilvl w:val="0"/>
          <w:numId w:val="0"/>
        </w:numPr>
        <w:autoSpaceDE/>
        <w:autoSpaceDN/>
        <w:adjustRightInd/>
        <w:spacing w:after="160" w:line="259" w:lineRule="auto"/>
        <w:ind w:left="720"/>
        <w:textAlignment w:val="auto"/>
        <w:rPr>
          <w:color w:val="auto"/>
          <w:u w:val="single"/>
          <w:lang w:val="en-GB"/>
        </w:rPr>
      </w:pPr>
      <w:r w:rsidRPr="004B5286">
        <w:rPr>
          <w:lang w:val="en-GB"/>
        </w:rPr>
        <w:t xml:space="preserve"> </w:t>
      </w:r>
    </w:p>
    <w:p w14:paraId="3D5981D8" w14:textId="10994DAF" w:rsidR="006814D2" w:rsidRPr="00AF28EC" w:rsidRDefault="006814D2" w:rsidP="006814D2">
      <w:pPr>
        <w:pStyle w:val="ListParagraph"/>
        <w:widowControl/>
        <w:numPr>
          <w:ilvl w:val="0"/>
          <w:numId w:val="17"/>
        </w:numPr>
        <w:autoSpaceDE/>
        <w:autoSpaceDN/>
        <w:adjustRightInd/>
        <w:spacing w:after="160" w:line="259" w:lineRule="auto"/>
        <w:textAlignment w:val="auto"/>
        <w:rPr>
          <w:lang w:val="en-GB"/>
        </w:rPr>
      </w:pPr>
      <w:r w:rsidRPr="00AF28EC">
        <w:rPr>
          <w:lang w:val="en-GB"/>
        </w:rPr>
        <w:t xml:space="preserve">Tuesday 3 June, 5.45-8pm, Memorial Hall, Hamilton Hill – Free screening of Genocide in the Wildflower State documentary directed/written and edited by Frank Rijavec. The </w:t>
      </w:r>
      <w:r>
        <w:rPr>
          <w:lang w:val="en-GB"/>
        </w:rPr>
        <w:t>hour-long</w:t>
      </w:r>
      <w:r w:rsidRPr="00AF28EC">
        <w:rPr>
          <w:lang w:val="en-GB"/>
        </w:rPr>
        <w:t xml:space="preserve"> documentary exposes racial assimilation policies in 20</w:t>
      </w:r>
      <w:r w:rsidRPr="00AF28EC">
        <w:rPr>
          <w:vertAlign w:val="superscript"/>
          <w:lang w:val="en-GB"/>
        </w:rPr>
        <w:t>th</w:t>
      </w:r>
      <w:r w:rsidRPr="00AF28EC">
        <w:rPr>
          <w:lang w:val="en-GB"/>
        </w:rPr>
        <w:t xml:space="preserve"> century WA, including the forced removal of thousands of Aboriginal children between 1905 and 1970. Featuring survivor stories, expert insights and historical records, the film highlights the lasting impact of these policies and the continued need for truth, justice, and healing. A Q&amp;A with cast members follows the screening.</w:t>
      </w:r>
    </w:p>
    <w:p w14:paraId="2DD712B0" w14:textId="0966A122" w:rsidR="006814D2" w:rsidRDefault="004B5286" w:rsidP="006814D2">
      <w:pPr>
        <w:rPr>
          <w:lang w:val="en-GB"/>
        </w:rPr>
      </w:pPr>
      <w:r>
        <w:rPr>
          <w:lang w:val="en-GB"/>
        </w:rPr>
        <w:t>To register and f</w:t>
      </w:r>
      <w:r w:rsidR="006814D2">
        <w:rPr>
          <w:lang w:val="en-GB"/>
        </w:rPr>
        <w:t xml:space="preserve">or more information about these events visit the City’s </w:t>
      </w:r>
      <w:hyperlink r:id="rId7" w:history="1">
        <w:r w:rsidR="006814D2" w:rsidRPr="004340D9">
          <w:rPr>
            <w:rStyle w:val="Hyperlink"/>
            <w:lang w:val="en-GB"/>
          </w:rPr>
          <w:t>website</w:t>
        </w:r>
      </w:hyperlink>
      <w:r w:rsidR="006814D2">
        <w:rPr>
          <w:lang w:val="en-GB"/>
        </w:rPr>
        <w:t>.</w:t>
      </w:r>
    </w:p>
    <w:p w14:paraId="6656884D" w14:textId="2EF4ADE6" w:rsidR="009C20EB" w:rsidRDefault="009C20EB" w:rsidP="00D0152D"/>
    <w:p w14:paraId="14759883" w14:textId="77777777" w:rsidR="00ED6365" w:rsidRDefault="00ED6365" w:rsidP="00ED6365">
      <w:pPr>
        <w:pStyle w:val="NoSpacing"/>
      </w:pPr>
      <w:r>
        <w:lastRenderedPageBreak/>
        <w:t>ENDS</w:t>
      </w:r>
    </w:p>
    <w:bookmarkEnd w:id="0"/>
    <w:p w14:paraId="683EE3DD" w14:textId="77777777" w:rsidR="00D0152D" w:rsidRDefault="00D0152D" w:rsidP="00ED6365">
      <w:pPr>
        <w:pStyle w:val="NoSpacing"/>
      </w:pPr>
    </w:p>
    <w:p w14:paraId="2DB49B1F" w14:textId="77777777" w:rsidR="00D0152D" w:rsidRDefault="00D0152D" w:rsidP="00ED6365">
      <w:pPr>
        <w:pStyle w:val="NoSpacing"/>
      </w:pPr>
    </w:p>
    <w:p w14:paraId="782EB86D" w14:textId="77777777" w:rsidR="006814D2" w:rsidRDefault="006814D2" w:rsidP="00ED6365">
      <w:pPr>
        <w:pStyle w:val="NoSpacing"/>
      </w:pPr>
    </w:p>
    <w:p w14:paraId="734DF3E7" w14:textId="77777777" w:rsidR="006814D2" w:rsidRDefault="006814D2" w:rsidP="00ED6365">
      <w:pPr>
        <w:pStyle w:val="NoSpacing"/>
      </w:pPr>
    </w:p>
    <w:p w14:paraId="6BF164A9" w14:textId="77777777" w:rsidR="006814D2" w:rsidRDefault="006814D2" w:rsidP="00ED6365">
      <w:pPr>
        <w:pStyle w:val="NoSpacing"/>
      </w:pPr>
    </w:p>
    <w:p w14:paraId="3C448453" w14:textId="77777777" w:rsidR="006814D2" w:rsidRDefault="006814D2" w:rsidP="00ED6365">
      <w:pPr>
        <w:pStyle w:val="NoSpacing"/>
      </w:pPr>
    </w:p>
    <w:p w14:paraId="193596E7" w14:textId="77777777" w:rsidR="006814D2" w:rsidRDefault="006814D2" w:rsidP="00ED6365">
      <w:pPr>
        <w:pStyle w:val="NoSpacing"/>
      </w:pPr>
    </w:p>
    <w:p w14:paraId="481470FD" w14:textId="77777777" w:rsidR="006814D2" w:rsidRDefault="006814D2" w:rsidP="00ED6365">
      <w:pPr>
        <w:pStyle w:val="NoSpacing"/>
      </w:pPr>
    </w:p>
    <w:p w14:paraId="469B63A7" w14:textId="77777777" w:rsidR="006814D2" w:rsidRDefault="006814D2" w:rsidP="00ED6365">
      <w:pPr>
        <w:pStyle w:val="NoSpacing"/>
      </w:pPr>
    </w:p>
    <w:p w14:paraId="1ACD5853" w14:textId="77777777" w:rsidR="006814D2" w:rsidRDefault="006814D2" w:rsidP="00ED6365">
      <w:pPr>
        <w:pStyle w:val="NoSpacing"/>
      </w:pPr>
    </w:p>
    <w:p w14:paraId="7F4B3762" w14:textId="77777777" w:rsidR="006814D2" w:rsidRDefault="006814D2" w:rsidP="00ED6365">
      <w:pPr>
        <w:pStyle w:val="NoSpacing"/>
      </w:pPr>
    </w:p>
    <w:p w14:paraId="66579A91" w14:textId="77777777" w:rsidR="00D0152D" w:rsidRDefault="00D0152D" w:rsidP="00ED6365">
      <w:pPr>
        <w:pStyle w:val="NoSpacing"/>
      </w:pPr>
    </w:p>
    <w:p w14:paraId="070DFD06" w14:textId="77777777" w:rsidR="00D0152D" w:rsidRDefault="00D0152D" w:rsidP="00ED6365">
      <w:pPr>
        <w:pStyle w:val="NoSpacing"/>
      </w:pPr>
    </w:p>
    <w:p w14:paraId="1599ACCF" w14:textId="77777777" w:rsidR="00D0152D" w:rsidRDefault="00D0152D" w:rsidP="00ED6365">
      <w:pPr>
        <w:pStyle w:val="NoSpacing"/>
      </w:pPr>
    </w:p>
    <w:p w14:paraId="3597DB89" w14:textId="77777777" w:rsidR="00D0152D" w:rsidRDefault="00D0152D" w:rsidP="00ED6365">
      <w:pPr>
        <w:pStyle w:val="NoSpacing"/>
      </w:pPr>
    </w:p>
    <w:p w14:paraId="01A855EF" w14:textId="77777777" w:rsidR="00D0152D" w:rsidRDefault="00D0152D" w:rsidP="00ED6365">
      <w:pPr>
        <w:pStyle w:val="NoSpacing"/>
      </w:pPr>
    </w:p>
    <w:p w14:paraId="2C5EE21E" w14:textId="77777777" w:rsidR="00D0152D" w:rsidRDefault="00D0152D" w:rsidP="00ED6365">
      <w:pPr>
        <w:pStyle w:val="NoSpacing"/>
      </w:pPr>
    </w:p>
    <w:p w14:paraId="7FD09897" w14:textId="77777777" w:rsidR="00D0152D" w:rsidRDefault="00D0152D" w:rsidP="00ED6365">
      <w:pPr>
        <w:pStyle w:val="NoSpacing"/>
      </w:pPr>
    </w:p>
    <w:p w14:paraId="03368E2A" w14:textId="77777777" w:rsidR="00D0152D" w:rsidRDefault="00D0152D" w:rsidP="00ED6365">
      <w:pPr>
        <w:pStyle w:val="NoSpacing"/>
      </w:pPr>
    </w:p>
    <w:p w14:paraId="00E1F3CF" w14:textId="77777777" w:rsidR="00D0152D" w:rsidRDefault="00D0152D" w:rsidP="00ED6365">
      <w:pPr>
        <w:pStyle w:val="NoSpacing"/>
      </w:pPr>
    </w:p>
    <w:p w14:paraId="465B1F31" w14:textId="77777777" w:rsidR="00D0152D" w:rsidRDefault="00D0152D" w:rsidP="00ED6365">
      <w:pPr>
        <w:pStyle w:val="NoSpacing"/>
      </w:pPr>
    </w:p>
    <w:p w14:paraId="173AB1B7" w14:textId="77777777" w:rsidR="00D0152D" w:rsidRDefault="00D0152D" w:rsidP="00ED6365">
      <w:pPr>
        <w:pStyle w:val="NoSpacing"/>
      </w:pPr>
    </w:p>
    <w:p w14:paraId="10A4A7B6" w14:textId="77777777" w:rsidR="00D0152D" w:rsidRDefault="00D0152D" w:rsidP="00ED6365">
      <w:pPr>
        <w:pStyle w:val="NoSpacing"/>
      </w:pPr>
    </w:p>
    <w:p w14:paraId="20C3F1CF" w14:textId="77777777" w:rsidR="00D0152D" w:rsidRDefault="00D0152D" w:rsidP="00ED6365">
      <w:pPr>
        <w:pStyle w:val="NoSpacing"/>
      </w:pPr>
    </w:p>
    <w:p w14:paraId="29854ADE" w14:textId="77777777" w:rsidR="00D0152D" w:rsidRDefault="00D0152D" w:rsidP="00ED6365">
      <w:pPr>
        <w:pStyle w:val="NoSpacing"/>
      </w:pPr>
    </w:p>
    <w:p w14:paraId="05900748" w14:textId="77777777" w:rsidR="00D0152D" w:rsidRDefault="00D0152D" w:rsidP="00ED6365">
      <w:pPr>
        <w:pStyle w:val="NoSpacing"/>
      </w:pPr>
    </w:p>
    <w:p w14:paraId="5D5EEACC" w14:textId="77777777" w:rsidR="00D0152D" w:rsidRDefault="00D0152D" w:rsidP="00ED6365">
      <w:pPr>
        <w:pStyle w:val="NoSpacing"/>
      </w:pPr>
    </w:p>
    <w:p w14:paraId="63CAA44B" w14:textId="77777777" w:rsidR="00D0152D" w:rsidRDefault="00D0152D" w:rsidP="00ED6365">
      <w:pPr>
        <w:pStyle w:val="NoSpacing"/>
      </w:pPr>
    </w:p>
    <w:p w14:paraId="3E276086" w14:textId="77777777" w:rsidR="001C161B" w:rsidRDefault="001C161B" w:rsidP="00ED6365">
      <w:pPr>
        <w:pStyle w:val="NoSpacing"/>
      </w:pPr>
    </w:p>
    <w:p w14:paraId="0A18D541" w14:textId="77777777" w:rsidR="00ED6365" w:rsidRDefault="00ED6365" w:rsidP="00ED6365">
      <w:pPr>
        <w:pStyle w:val="NoSpacing"/>
      </w:pPr>
      <w:r w:rsidRPr="00C55093">
        <w:t>For more information contact:</w:t>
      </w:r>
      <w:r w:rsidRPr="00C55093">
        <w:br/>
      </w:r>
      <w:r>
        <w:t>Media and Communications Officer</w:t>
      </w:r>
      <w:r w:rsidRPr="00C55093">
        <w:br/>
        <w:t>City of Cockburn</w:t>
      </w:r>
      <w:r w:rsidRPr="00C55093">
        <w:br/>
        <w:t xml:space="preserve">T: </w:t>
      </w:r>
      <w:r>
        <w:t>08 9411 3551</w:t>
      </w:r>
      <w:r>
        <w:br/>
        <w:t>E: media</w:t>
      </w:r>
      <w:r w:rsidRPr="00C55093">
        <w:t>@cockburn.wa.gov.au</w:t>
      </w:r>
    </w:p>
    <w:p w14:paraId="771AC1BB" w14:textId="77777777" w:rsidR="00ED6365" w:rsidRDefault="00ED6365" w:rsidP="00ED6365">
      <w:pPr>
        <w:rPr>
          <w:rFonts w:ascii="Arial" w:hAnsi="Arial" w:cs="Arial"/>
        </w:rPr>
      </w:pPr>
    </w:p>
    <w:p w14:paraId="7B0D2FC3" w14:textId="2DD2F125" w:rsidR="00CE1287" w:rsidRDefault="00CE1287" w:rsidP="00C55093">
      <w:pPr>
        <w:pStyle w:val="NoSpacing"/>
      </w:pPr>
    </w:p>
    <w:sectPr w:rsidR="00CE1287" w:rsidSect="00C55093">
      <w:headerReference w:type="default" r:id="rId8"/>
      <w:footerReference w:type="default" r:id="rId9"/>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666D" w14:textId="77777777" w:rsidR="00594F82" w:rsidRDefault="00594F82" w:rsidP="00C55093">
      <w:pPr>
        <w:spacing w:after="0" w:line="240" w:lineRule="auto"/>
      </w:pPr>
      <w:r>
        <w:separator/>
      </w:r>
    </w:p>
  </w:endnote>
  <w:endnote w:type="continuationSeparator" w:id="0">
    <w:p w14:paraId="3594FA32" w14:textId="77777777"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Times New Roman"/>
    <w:charset w:val="00"/>
    <w:family w:val="auto"/>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455D" w14:textId="77777777" w:rsidR="00C55093" w:rsidRDefault="00C55093">
    <w:pPr>
      <w:pStyle w:val="Footer"/>
    </w:pPr>
    <w:r>
      <w:rPr>
        <w:noProof/>
        <w:lang w:val="en-AU" w:eastAsia="en-AU"/>
      </w:rPr>
      <w:drawing>
        <wp:anchor distT="0" distB="0" distL="114300" distR="114300" simplePos="0" relativeHeight="251659264" behindDoc="1" locked="1" layoutInCell="1" allowOverlap="0" wp14:anchorId="20FA5CB3" wp14:editId="3FC3083C">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54E2" w14:textId="77777777" w:rsidR="00594F82" w:rsidRDefault="00594F82" w:rsidP="00C55093">
      <w:pPr>
        <w:spacing w:after="0" w:line="240" w:lineRule="auto"/>
      </w:pPr>
      <w:r>
        <w:separator/>
      </w:r>
    </w:p>
  </w:footnote>
  <w:footnote w:type="continuationSeparator" w:id="0">
    <w:p w14:paraId="61BF0F7A" w14:textId="77777777"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18D2" w14:textId="77777777"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4DE94D95" wp14:editId="0A522ACB">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94D95"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" filled="f" stroked="f">
              <v:textbox inset="0,0,0,0">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D40632C" wp14:editId="7A295603">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E22A06" w14:textId="77777777"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0632C"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" filled="f" stroked="f">
              <v:textbox inset="0,0,0,0">
                <w:txbxContent>
                  <w:p w14:paraId="48E22A06" w14:textId="77777777"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1ED5B8CA" wp14:editId="081ECF10">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489"/>
    <w:multiLevelType w:val="hybridMultilevel"/>
    <w:tmpl w:val="62DE7136"/>
    <w:lvl w:ilvl="0" w:tplc="3F82E96C">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338AC"/>
    <w:multiLevelType w:val="hybridMultilevel"/>
    <w:tmpl w:val="379CACC8"/>
    <w:lvl w:ilvl="0" w:tplc="ED84AAA0">
      <w:start w:val="1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1261C15"/>
    <w:multiLevelType w:val="hybridMultilevel"/>
    <w:tmpl w:val="1B0C0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1450F0"/>
    <w:multiLevelType w:val="hybridMultilevel"/>
    <w:tmpl w:val="4B2AE906"/>
    <w:lvl w:ilvl="0" w:tplc="ED76859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342227"/>
    <w:multiLevelType w:val="hybridMultilevel"/>
    <w:tmpl w:val="EED0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9069B4"/>
    <w:multiLevelType w:val="hybridMultilevel"/>
    <w:tmpl w:val="BF7A3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1C6F99"/>
    <w:multiLevelType w:val="hybridMultilevel"/>
    <w:tmpl w:val="CFC08AE0"/>
    <w:lvl w:ilvl="0" w:tplc="4A00475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6D5BB4"/>
    <w:multiLevelType w:val="hybridMultilevel"/>
    <w:tmpl w:val="5172EC18"/>
    <w:lvl w:ilvl="0" w:tplc="B4FA5FD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73F559FB"/>
    <w:multiLevelType w:val="hybridMultilevel"/>
    <w:tmpl w:val="5E16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40073F4"/>
    <w:multiLevelType w:val="hybridMultilevel"/>
    <w:tmpl w:val="50E2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8713768">
    <w:abstractNumId w:val="15"/>
  </w:num>
  <w:num w:numId="2" w16cid:durableId="1902716471">
    <w:abstractNumId w:val="6"/>
  </w:num>
  <w:num w:numId="3" w16cid:durableId="1474255390">
    <w:abstractNumId w:val="7"/>
  </w:num>
  <w:num w:numId="4" w16cid:durableId="1814365263">
    <w:abstractNumId w:val="14"/>
  </w:num>
  <w:num w:numId="5" w16cid:durableId="236401358">
    <w:abstractNumId w:val="10"/>
  </w:num>
  <w:num w:numId="6" w16cid:durableId="857423442">
    <w:abstractNumId w:val="16"/>
  </w:num>
  <w:num w:numId="7" w16cid:durableId="1767386323">
    <w:abstractNumId w:val="11"/>
  </w:num>
  <w:num w:numId="8" w16cid:durableId="1750270931">
    <w:abstractNumId w:val="3"/>
  </w:num>
  <w:num w:numId="9" w16cid:durableId="617100249">
    <w:abstractNumId w:val="8"/>
  </w:num>
  <w:num w:numId="10" w16cid:durableId="1202473821">
    <w:abstractNumId w:val="4"/>
  </w:num>
  <w:num w:numId="11" w16cid:durableId="2135639535">
    <w:abstractNumId w:val="13"/>
  </w:num>
  <w:num w:numId="12" w16cid:durableId="1281641557">
    <w:abstractNumId w:val="1"/>
  </w:num>
  <w:num w:numId="13" w16cid:durableId="1354115137">
    <w:abstractNumId w:val="1"/>
  </w:num>
  <w:num w:numId="14" w16cid:durableId="62608254">
    <w:abstractNumId w:val="0"/>
  </w:num>
  <w:num w:numId="15" w16cid:durableId="486555407">
    <w:abstractNumId w:val="9"/>
  </w:num>
  <w:num w:numId="16" w16cid:durableId="2089232520">
    <w:abstractNumId w:val="12"/>
  </w:num>
  <w:num w:numId="17" w16cid:durableId="497771813">
    <w:abstractNumId w:val="2"/>
  </w:num>
  <w:num w:numId="18" w16cid:durableId="609355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187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93"/>
    <w:rsid w:val="00012272"/>
    <w:rsid w:val="00066AEE"/>
    <w:rsid w:val="00070505"/>
    <w:rsid w:val="00073664"/>
    <w:rsid w:val="00087002"/>
    <w:rsid w:val="000A0692"/>
    <w:rsid w:val="000B75B7"/>
    <w:rsid w:val="000D323E"/>
    <w:rsid w:val="00133B61"/>
    <w:rsid w:val="00174B06"/>
    <w:rsid w:val="001B6007"/>
    <w:rsid w:val="001C161B"/>
    <w:rsid w:val="001D5C83"/>
    <w:rsid w:val="001E1106"/>
    <w:rsid w:val="0021265C"/>
    <w:rsid w:val="00216336"/>
    <w:rsid w:val="00275785"/>
    <w:rsid w:val="00287E3A"/>
    <w:rsid w:val="002C7B97"/>
    <w:rsid w:val="002E0274"/>
    <w:rsid w:val="00333B83"/>
    <w:rsid w:val="00365EE7"/>
    <w:rsid w:val="003948D5"/>
    <w:rsid w:val="003C4438"/>
    <w:rsid w:val="003E387F"/>
    <w:rsid w:val="003E66CF"/>
    <w:rsid w:val="004034AC"/>
    <w:rsid w:val="004B5286"/>
    <w:rsid w:val="004C3DBA"/>
    <w:rsid w:val="004E33FA"/>
    <w:rsid w:val="004E4ADE"/>
    <w:rsid w:val="005165D1"/>
    <w:rsid w:val="00560B3F"/>
    <w:rsid w:val="00584556"/>
    <w:rsid w:val="0059328B"/>
    <w:rsid w:val="00594F82"/>
    <w:rsid w:val="005A0EDD"/>
    <w:rsid w:val="005C2CE0"/>
    <w:rsid w:val="005D30E3"/>
    <w:rsid w:val="005E0ACF"/>
    <w:rsid w:val="006814D2"/>
    <w:rsid w:val="006A1F12"/>
    <w:rsid w:val="006C6ECD"/>
    <w:rsid w:val="006F59DC"/>
    <w:rsid w:val="007057A6"/>
    <w:rsid w:val="007445CB"/>
    <w:rsid w:val="007769D9"/>
    <w:rsid w:val="00786422"/>
    <w:rsid w:val="007C6235"/>
    <w:rsid w:val="007D4108"/>
    <w:rsid w:val="00805869"/>
    <w:rsid w:val="008260C9"/>
    <w:rsid w:val="00832E65"/>
    <w:rsid w:val="00840341"/>
    <w:rsid w:val="0085189F"/>
    <w:rsid w:val="00886DDD"/>
    <w:rsid w:val="008935D5"/>
    <w:rsid w:val="008D33A3"/>
    <w:rsid w:val="008E6A84"/>
    <w:rsid w:val="008F4EED"/>
    <w:rsid w:val="00907770"/>
    <w:rsid w:val="009541CC"/>
    <w:rsid w:val="00965CC6"/>
    <w:rsid w:val="00994CF7"/>
    <w:rsid w:val="009C20EB"/>
    <w:rsid w:val="009C4D9F"/>
    <w:rsid w:val="009C56A0"/>
    <w:rsid w:val="009E6C41"/>
    <w:rsid w:val="009F71F5"/>
    <w:rsid w:val="00A3611C"/>
    <w:rsid w:val="00A7202C"/>
    <w:rsid w:val="00AB178C"/>
    <w:rsid w:val="00AD6AC1"/>
    <w:rsid w:val="00AE42E1"/>
    <w:rsid w:val="00AE4924"/>
    <w:rsid w:val="00B04789"/>
    <w:rsid w:val="00B07BC9"/>
    <w:rsid w:val="00B1287E"/>
    <w:rsid w:val="00B20A85"/>
    <w:rsid w:val="00B27C15"/>
    <w:rsid w:val="00BA2EA1"/>
    <w:rsid w:val="00BA607B"/>
    <w:rsid w:val="00BD0578"/>
    <w:rsid w:val="00BD7901"/>
    <w:rsid w:val="00C2074F"/>
    <w:rsid w:val="00C258B1"/>
    <w:rsid w:val="00C43C99"/>
    <w:rsid w:val="00C55093"/>
    <w:rsid w:val="00C80D7E"/>
    <w:rsid w:val="00C963AD"/>
    <w:rsid w:val="00CC5E23"/>
    <w:rsid w:val="00CE1287"/>
    <w:rsid w:val="00D0152D"/>
    <w:rsid w:val="00D1733E"/>
    <w:rsid w:val="00D33215"/>
    <w:rsid w:val="00D37F50"/>
    <w:rsid w:val="00DB3A0A"/>
    <w:rsid w:val="00DF48A4"/>
    <w:rsid w:val="00E03E30"/>
    <w:rsid w:val="00E80023"/>
    <w:rsid w:val="00E90AFD"/>
    <w:rsid w:val="00EB3A7A"/>
    <w:rsid w:val="00EB651C"/>
    <w:rsid w:val="00ED6365"/>
    <w:rsid w:val="00ED765F"/>
    <w:rsid w:val="00F23003"/>
    <w:rsid w:val="00F57E78"/>
    <w:rsid w:val="00F9075E"/>
    <w:rsid w:val="00FC23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0B5770EE"/>
  <w14:defaultImageDpi w14:val="32767"/>
  <w15:docId w15:val="{9F3F787E-3E2F-486B-A051-0570964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customStyle="1" w:styleId="Default">
    <w:name w:val="Default"/>
    <w:rsid w:val="00B27C15"/>
    <w:pPr>
      <w:autoSpaceDE w:val="0"/>
      <w:autoSpaceDN w:val="0"/>
      <w:adjustRightInd w:val="0"/>
    </w:pPr>
    <w:rPr>
      <w:rFonts w:ascii="Calibri" w:eastAsiaTheme="minorHAnsi" w:hAnsi="Calibri" w:cs="Calibri"/>
      <w:color w:val="000000"/>
      <w:lang w:val="en-AU" w:eastAsia="en-US"/>
    </w:rPr>
  </w:style>
  <w:style w:type="character" w:styleId="FollowedHyperlink">
    <w:name w:val="FollowedHyperlink"/>
    <w:basedOn w:val="DefaultParagraphFont"/>
    <w:uiPriority w:val="99"/>
    <w:semiHidden/>
    <w:unhideWhenUsed/>
    <w:rsid w:val="00012272"/>
    <w:rPr>
      <w:color w:val="954F72" w:themeColor="followedHyperlink"/>
      <w:u w:val="single"/>
    </w:rPr>
  </w:style>
  <w:style w:type="paragraph" w:styleId="NormalWeb">
    <w:name w:val="Normal (Web)"/>
    <w:basedOn w:val="Normal"/>
    <w:uiPriority w:val="99"/>
    <w:semiHidden/>
    <w:unhideWhenUsed/>
    <w:rsid w:val="00287E3A"/>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styleId="PlainText">
    <w:name w:val="Plain Text"/>
    <w:basedOn w:val="Normal"/>
    <w:link w:val="PlainTextChar"/>
    <w:uiPriority w:val="99"/>
    <w:unhideWhenUsed/>
    <w:rsid w:val="006F59DC"/>
    <w:pPr>
      <w:widowControl/>
      <w:autoSpaceDE/>
      <w:autoSpaceDN/>
      <w:adjustRightInd/>
      <w:spacing w:after="0" w:line="240" w:lineRule="auto"/>
      <w:textAlignment w:val="auto"/>
    </w:pPr>
    <w:rPr>
      <w:rFonts w:ascii="Arial" w:eastAsiaTheme="minorHAnsi" w:hAnsi="Arial" w:cs="Arial"/>
      <w:sz w:val="22"/>
      <w:szCs w:val="22"/>
      <w:lang w:val="en-AU" w:eastAsia="en-US"/>
    </w:rPr>
  </w:style>
  <w:style w:type="character" w:customStyle="1" w:styleId="PlainTextChar">
    <w:name w:val="Plain Text Char"/>
    <w:basedOn w:val="DefaultParagraphFont"/>
    <w:link w:val="PlainText"/>
    <w:uiPriority w:val="99"/>
    <w:rsid w:val="006F59DC"/>
    <w:rPr>
      <w:rFonts w:ascii="Arial" w:eastAsiaTheme="minorHAnsi" w:hAnsi="Arial" w:cs="Arial"/>
      <w:color w:val="000000"/>
      <w:sz w:val="22"/>
      <w:szCs w:val="22"/>
      <w:lang w:val="en-AU" w:eastAsia="en-US"/>
    </w:rPr>
  </w:style>
  <w:style w:type="paragraph" w:customStyle="1" w:styleId="gmail-m-456863631030206044gmail-m1007273917453905017msolistparagraph">
    <w:name w:val="gmail-m_-456863631030206044gmail-m1007273917453905017msolistparagraph"/>
    <w:basedOn w:val="Normal"/>
    <w:rsid w:val="00AD6AC1"/>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customStyle="1" w:styleId="paragraph">
    <w:name w:val="paragraph"/>
    <w:basedOn w:val="Normal"/>
    <w:rsid w:val="00073664"/>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073664"/>
  </w:style>
  <w:style w:type="character" w:customStyle="1" w:styleId="eop">
    <w:name w:val="eop"/>
    <w:basedOn w:val="DefaultParagraphFont"/>
    <w:rsid w:val="00073664"/>
  </w:style>
  <w:style w:type="character" w:styleId="Emphasis">
    <w:name w:val="Emphasis"/>
    <w:basedOn w:val="DefaultParagraphFont"/>
    <w:uiPriority w:val="20"/>
    <w:qFormat/>
    <w:rsid w:val="006C6ECD"/>
    <w:rPr>
      <w:i/>
      <w:iCs/>
    </w:rPr>
  </w:style>
  <w:style w:type="character" w:styleId="UnresolvedMention">
    <w:name w:val="Unresolved Mention"/>
    <w:basedOn w:val="DefaultParagraphFont"/>
    <w:uiPriority w:val="99"/>
    <w:semiHidden/>
    <w:unhideWhenUsed/>
    <w:rsid w:val="00FC23AB"/>
    <w:rPr>
      <w:color w:val="605E5C"/>
      <w:shd w:val="clear" w:color="auto" w:fill="E1DFDD"/>
    </w:rPr>
  </w:style>
  <w:style w:type="character" w:styleId="Strong">
    <w:name w:val="Strong"/>
    <w:basedOn w:val="DefaultParagraphFont"/>
    <w:uiPriority w:val="22"/>
    <w:qFormat/>
    <w:rsid w:val="00CE1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74590">
      <w:bodyDiv w:val="1"/>
      <w:marLeft w:val="0"/>
      <w:marRight w:val="0"/>
      <w:marTop w:val="0"/>
      <w:marBottom w:val="0"/>
      <w:divBdr>
        <w:top w:val="none" w:sz="0" w:space="0" w:color="auto"/>
        <w:left w:val="none" w:sz="0" w:space="0" w:color="auto"/>
        <w:bottom w:val="none" w:sz="0" w:space="0" w:color="auto"/>
        <w:right w:val="none" w:sz="0" w:space="0" w:color="auto"/>
      </w:divBdr>
    </w:div>
    <w:div w:id="656612215">
      <w:bodyDiv w:val="1"/>
      <w:marLeft w:val="0"/>
      <w:marRight w:val="0"/>
      <w:marTop w:val="0"/>
      <w:marBottom w:val="0"/>
      <w:divBdr>
        <w:top w:val="none" w:sz="0" w:space="0" w:color="auto"/>
        <w:left w:val="none" w:sz="0" w:space="0" w:color="auto"/>
        <w:bottom w:val="none" w:sz="0" w:space="0" w:color="auto"/>
        <w:right w:val="none" w:sz="0" w:space="0" w:color="auto"/>
      </w:divBdr>
    </w:div>
    <w:div w:id="994140340">
      <w:bodyDiv w:val="1"/>
      <w:marLeft w:val="0"/>
      <w:marRight w:val="0"/>
      <w:marTop w:val="0"/>
      <w:marBottom w:val="0"/>
      <w:divBdr>
        <w:top w:val="none" w:sz="0" w:space="0" w:color="auto"/>
        <w:left w:val="none" w:sz="0" w:space="0" w:color="auto"/>
        <w:bottom w:val="none" w:sz="0" w:space="0" w:color="auto"/>
        <w:right w:val="none" w:sz="0" w:space="0" w:color="auto"/>
      </w:divBdr>
    </w:div>
    <w:div w:id="1659920421">
      <w:bodyDiv w:val="1"/>
      <w:marLeft w:val="0"/>
      <w:marRight w:val="0"/>
      <w:marTop w:val="0"/>
      <w:marBottom w:val="0"/>
      <w:divBdr>
        <w:top w:val="none" w:sz="0" w:space="0" w:color="auto"/>
        <w:left w:val="none" w:sz="0" w:space="0" w:color="auto"/>
        <w:bottom w:val="none" w:sz="0" w:space="0" w:color="auto"/>
        <w:right w:val="none" w:sz="0" w:space="0" w:color="auto"/>
      </w:divBdr>
    </w:div>
    <w:div w:id="1883059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ckburn.wa.gov.au/City-and-Council/Events-and-News/Events-and-Workshops/Reconciliation-We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Nugent</dc:creator>
  <cp:lastModifiedBy>Michele Nugent</cp:lastModifiedBy>
  <cp:revision>3</cp:revision>
  <dcterms:created xsi:type="dcterms:W3CDTF">2025-05-02T07:39:00Z</dcterms:created>
  <dcterms:modified xsi:type="dcterms:W3CDTF">2025-05-05T03:32:00Z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