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9"/>
        <w:gridCol w:w="6549"/>
      </w:tblGrid>
      <w:tr w:rsidR="00C37FDF" w:rsidRPr="00C37FDF" w14:paraId="26426700" w14:textId="77777777" w:rsidTr="00E75573">
        <w:trPr>
          <w:trHeight w:val="680"/>
        </w:trPr>
        <w:tc>
          <w:tcPr>
            <w:tcW w:w="2977"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549" w:type="dxa"/>
            <w:vAlign w:val="center"/>
          </w:tcPr>
          <w:p w14:paraId="0125E803" w14:textId="6983BE9D" w:rsidR="002C77C7" w:rsidRPr="00C37FDF" w:rsidRDefault="00E762B4" w:rsidP="00E75573">
            <w:pPr>
              <w:pStyle w:val="Footer"/>
              <w:rPr>
                <w:rFonts w:ascii="Arial" w:hAnsi="Arial" w:cs="Arial"/>
                <w:bCs/>
              </w:rPr>
            </w:pPr>
            <w:r>
              <w:rPr>
                <w:rFonts w:ascii="Arial" w:hAnsi="Arial" w:cs="Arial"/>
                <w:bCs/>
              </w:rPr>
              <w:t>RFT</w:t>
            </w:r>
            <w:r w:rsidR="000466C3">
              <w:rPr>
                <w:rFonts w:ascii="Arial" w:hAnsi="Arial" w:cs="Arial"/>
                <w:bCs/>
              </w:rPr>
              <w:t>14</w:t>
            </w:r>
            <w:r>
              <w:rPr>
                <w:rFonts w:ascii="Arial" w:hAnsi="Arial" w:cs="Arial"/>
                <w:bCs/>
              </w:rPr>
              <w:t xml:space="preserve">/2025 </w:t>
            </w:r>
            <w:r w:rsidR="008C45C3">
              <w:rPr>
                <w:rFonts w:ascii="Arial" w:hAnsi="Arial" w:cs="Arial"/>
                <w:bCs/>
              </w:rPr>
              <w:t>–</w:t>
            </w:r>
            <w:r>
              <w:rPr>
                <w:rFonts w:ascii="Arial" w:hAnsi="Arial" w:cs="Arial"/>
                <w:bCs/>
              </w:rPr>
              <w:t xml:space="preserve"> </w:t>
            </w:r>
            <w:r w:rsidR="000466C3">
              <w:rPr>
                <w:rFonts w:ascii="Arial" w:hAnsi="Arial" w:cs="Arial"/>
                <w:bCs/>
              </w:rPr>
              <w:t xml:space="preserve">Security System and Services </w:t>
            </w:r>
            <w:r w:rsidR="009954DD" w:rsidRPr="00C964FE">
              <w:rPr>
                <w:rFonts w:ascii="Arial" w:hAnsi="Arial" w:cs="Arial"/>
                <w:bCs/>
              </w:rPr>
              <w:fldChar w:fldCharType="begin"/>
            </w:r>
            <w:r w:rsidR="009954DD" w:rsidRPr="00C964FE">
              <w:rPr>
                <w:rFonts w:ascii="Arial" w:hAnsi="Arial" w:cs="Arial"/>
                <w:bCs/>
              </w:rPr>
              <w:instrText xml:space="preserve"> AUTOTEXT  " Blank"  \* MERGEFORMAT </w:instrText>
            </w:r>
            <w:r w:rsidR="009954DD" w:rsidRPr="00C964FE">
              <w:rPr>
                <w:rFonts w:ascii="Arial" w:hAnsi="Arial" w:cs="Arial"/>
                <w:bCs/>
              </w:rPr>
              <w:fldChar w:fldCharType="end"/>
            </w:r>
          </w:p>
        </w:tc>
      </w:tr>
      <w:tr w:rsidR="00C37FDF" w:rsidRPr="00C37FDF" w14:paraId="1DFB4411" w14:textId="77777777" w:rsidTr="00E75573">
        <w:trPr>
          <w:trHeight w:val="680"/>
        </w:trPr>
        <w:tc>
          <w:tcPr>
            <w:tcW w:w="2977"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549" w:type="dxa"/>
            <w:vAlign w:val="center"/>
          </w:tcPr>
          <w:p w14:paraId="3D05AE44" w14:textId="7DE83F20" w:rsidR="002C77C7" w:rsidRPr="00B3119D" w:rsidRDefault="007B63BF" w:rsidP="00E75573">
            <w:pPr>
              <w:spacing w:before="120" w:after="120"/>
              <w:rPr>
                <w:rFonts w:ascii="Arial" w:hAnsi="Arial" w:cs="Arial"/>
              </w:rPr>
            </w:pPr>
            <w:r>
              <w:rPr>
                <w:rFonts w:ascii="Arial" w:hAnsi="Arial" w:cs="Arial"/>
              </w:rPr>
              <w:t>63380</w:t>
            </w:r>
          </w:p>
        </w:tc>
      </w:tr>
      <w:tr w:rsidR="00C37FDF" w:rsidRPr="00C37FDF" w14:paraId="0815CFD9" w14:textId="77777777" w:rsidTr="00E75573">
        <w:trPr>
          <w:trHeight w:val="1839"/>
        </w:trPr>
        <w:tc>
          <w:tcPr>
            <w:tcW w:w="2977"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549" w:type="dxa"/>
            <w:vAlign w:val="center"/>
          </w:tcPr>
          <w:p w14:paraId="68186B48" w14:textId="77777777" w:rsidR="007756EA" w:rsidRDefault="007756EA" w:rsidP="007756EA">
            <w:pPr>
              <w:pStyle w:val="Footer"/>
              <w:jc w:val="both"/>
              <w:rPr>
                <w:rFonts w:ascii="Arial" w:hAnsi="Arial" w:cs="Arial"/>
                <w:sz w:val="22"/>
                <w:szCs w:val="22"/>
              </w:rPr>
            </w:pPr>
            <w:r w:rsidRPr="007756EA">
              <w:rPr>
                <w:rFonts w:ascii="Arial" w:hAnsi="Arial" w:cs="Arial"/>
                <w:sz w:val="22"/>
                <w:szCs w:val="22"/>
              </w:rPr>
              <w:t xml:space="preserve">The City of Cockburn (the </w:t>
            </w:r>
            <w:proofErr w:type="gramStart"/>
            <w:r w:rsidRPr="007756EA">
              <w:rPr>
                <w:rFonts w:ascii="Arial" w:hAnsi="Arial" w:cs="Arial"/>
                <w:sz w:val="22"/>
                <w:szCs w:val="22"/>
              </w:rPr>
              <w:t>Principal</w:t>
            </w:r>
            <w:proofErr w:type="gramEnd"/>
            <w:r w:rsidRPr="007756EA">
              <w:rPr>
                <w:rFonts w:ascii="Arial" w:hAnsi="Arial" w:cs="Arial"/>
                <w:sz w:val="22"/>
                <w:szCs w:val="22"/>
              </w:rPr>
              <w:t xml:space="preserve">) is seeking a licensed, experienced and reliable Security Systems Contractor(s) to provide Security Monitoring, Systems, Maintenance Services at the Principal’s buildings and properties throughout the City of Cockburn. </w:t>
            </w:r>
          </w:p>
          <w:p w14:paraId="369EC263" w14:textId="77777777" w:rsidR="007756EA" w:rsidRPr="007756EA" w:rsidRDefault="007756EA" w:rsidP="007756EA">
            <w:pPr>
              <w:pStyle w:val="Footer"/>
              <w:jc w:val="both"/>
              <w:rPr>
                <w:rFonts w:ascii="Arial" w:hAnsi="Arial" w:cs="Arial"/>
                <w:sz w:val="22"/>
                <w:szCs w:val="22"/>
              </w:rPr>
            </w:pPr>
          </w:p>
          <w:p w14:paraId="0BD89881" w14:textId="6F23547C" w:rsidR="007756EA" w:rsidRDefault="007756EA" w:rsidP="007756EA">
            <w:pPr>
              <w:pStyle w:val="Footer"/>
              <w:jc w:val="both"/>
              <w:rPr>
                <w:rFonts w:ascii="Arial" w:hAnsi="Arial" w:cs="Arial"/>
                <w:sz w:val="22"/>
                <w:szCs w:val="22"/>
              </w:rPr>
            </w:pPr>
            <w:r w:rsidRPr="007756EA">
              <w:rPr>
                <w:rFonts w:ascii="Arial" w:hAnsi="Arial" w:cs="Arial"/>
                <w:sz w:val="22"/>
                <w:szCs w:val="22"/>
              </w:rPr>
              <w:t>Sites includes various administration buildings, community centres, sports clubrooms, libraries, public facilities etc.</w:t>
            </w:r>
          </w:p>
          <w:p w14:paraId="6362B48B" w14:textId="77777777" w:rsidR="007756EA" w:rsidRPr="007756EA" w:rsidRDefault="007756EA" w:rsidP="007756EA">
            <w:pPr>
              <w:pStyle w:val="Footer"/>
              <w:jc w:val="both"/>
              <w:rPr>
                <w:rFonts w:ascii="Arial" w:hAnsi="Arial" w:cs="Arial"/>
                <w:sz w:val="22"/>
                <w:szCs w:val="22"/>
              </w:rPr>
            </w:pPr>
          </w:p>
          <w:p w14:paraId="0F5F3D32" w14:textId="77777777" w:rsidR="007756EA" w:rsidRDefault="007756EA" w:rsidP="007756EA">
            <w:pPr>
              <w:pStyle w:val="Footer"/>
              <w:jc w:val="both"/>
              <w:rPr>
                <w:rFonts w:ascii="Arial" w:hAnsi="Arial" w:cs="Arial"/>
                <w:sz w:val="22"/>
                <w:szCs w:val="22"/>
              </w:rPr>
            </w:pPr>
            <w:r w:rsidRPr="007756EA">
              <w:rPr>
                <w:rFonts w:ascii="Arial" w:hAnsi="Arial" w:cs="Arial"/>
                <w:sz w:val="22"/>
                <w:szCs w:val="22"/>
              </w:rPr>
              <w:t>The Specification is to be read in the context it is written and will be the basis upon which the Contractor is to achieve an acceptable standard and level of service.</w:t>
            </w:r>
          </w:p>
          <w:p w14:paraId="2DF9CBF6" w14:textId="77777777" w:rsidR="007756EA" w:rsidRPr="007756EA" w:rsidRDefault="007756EA" w:rsidP="007756EA">
            <w:pPr>
              <w:pStyle w:val="Footer"/>
              <w:jc w:val="both"/>
              <w:rPr>
                <w:rFonts w:ascii="Arial" w:hAnsi="Arial" w:cs="Arial"/>
                <w:sz w:val="22"/>
                <w:szCs w:val="22"/>
              </w:rPr>
            </w:pPr>
          </w:p>
          <w:p w14:paraId="01A848A4" w14:textId="6666A836" w:rsidR="00376826" w:rsidRDefault="007756EA" w:rsidP="007756EA">
            <w:pPr>
              <w:pStyle w:val="Footer"/>
              <w:jc w:val="both"/>
              <w:rPr>
                <w:rFonts w:ascii="Arial" w:hAnsi="Arial" w:cs="Arial"/>
                <w:sz w:val="22"/>
                <w:szCs w:val="22"/>
              </w:rPr>
            </w:pPr>
            <w:r w:rsidRPr="007756EA">
              <w:rPr>
                <w:rFonts w:ascii="Arial" w:hAnsi="Arial" w:cs="Arial"/>
                <w:sz w:val="22"/>
                <w:szCs w:val="22"/>
              </w:rPr>
              <w:t xml:space="preserve">The proposed Contract shall be in force for a period of three (3) years from the date of contract award, with a Principal instigated option to extend up to </w:t>
            </w:r>
            <w:r w:rsidR="007B63BF">
              <w:rPr>
                <w:rFonts w:ascii="Arial" w:hAnsi="Arial" w:cs="Arial"/>
                <w:sz w:val="22"/>
                <w:szCs w:val="22"/>
              </w:rPr>
              <w:t>One</w:t>
            </w:r>
            <w:r w:rsidRPr="007756EA">
              <w:rPr>
                <w:rFonts w:ascii="Arial" w:hAnsi="Arial" w:cs="Arial"/>
                <w:sz w:val="22"/>
                <w:szCs w:val="22"/>
              </w:rPr>
              <w:t xml:space="preserve"> (</w:t>
            </w:r>
            <w:r w:rsidR="007B63BF">
              <w:rPr>
                <w:rFonts w:ascii="Arial" w:hAnsi="Arial" w:cs="Arial"/>
                <w:sz w:val="22"/>
                <w:szCs w:val="22"/>
              </w:rPr>
              <w:t>1</w:t>
            </w:r>
            <w:r w:rsidRPr="007756EA">
              <w:rPr>
                <w:rFonts w:ascii="Arial" w:hAnsi="Arial" w:cs="Arial"/>
                <w:sz w:val="22"/>
                <w:szCs w:val="22"/>
              </w:rPr>
              <w:t xml:space="preserve">) year and then for up to Twelve (12) months after that to a maximum of </w:t>
            </w:r>
            <w:r w:rsidR="007B63BF">
              <w:rPr>
                <w:rFonts w:ascii="Arial" w:hAnsi="Arial" w:cs="Arial"/>
                <w:sz w:val="22"/>
                <w:szCs w:val="22"/>
              </w:rPr>
              <w:t>Five</w:t>
            </w:r>
            <w:r w:rsidRPr="007756EA">
              <w:rPr>
                <w:rFonts w:ascii="Arial" w:hAnsi="Arial" w:cs="Arial"/>
                <w:sz w:val="22"/>
                <w:szCs w:val="22"/>
              </w:rPr>
              <w:t xml:space="preserve"> (</w:t>
            </w:r>
            <w:r w:rsidR="007B63BF">
              <w:rPr>
                <w:rFonts w:ascii="Arial" w:hAnsi="Arial" w:cs="Arial"/>
                <w:sz w:val="22"/>
                <w:szCs w:val="22"/>
              </w:rPr>
              <w:t>5</w:t>
            </w:r>
            <w:r w:rsidRPr="007756EA">
              <w:rPr>
                <w:rFonts w:ascii="Arial" w:hAnsi="Arial" w:cs="Arial"/>
                <w:sz w:val="22"/>
                <w:szCs w:val="22"/>
              </w:rPr>
              <w:t xml:space="preserve">) years; the Contract is expected to commence in </w:t>
            </w:r>
            <w:r>
              <w:rPr>
                <w:rFonts w:ascii="Arial" w:hAnsi="Arial" w:cs="Arial"/>
                <w:sz w:val="22"/>
                <w:szCs w:val="22"/>
              </w:rPr>
              <w:t>June</w:t>
            </w:r>
            <w:r w:rsidRPr="007756EA">
              <w:rPr>
                <w:rFonts w:ascii="Arial" w:hAnsi="Arial" w:cs="Arial"/>
                <w:sz w:val="22"/>
                <w:szCs w:val="22"/>
              </w:rPr>
              <w:t xml:space="preserve"> </w:t>
            </w:r>
            <w:r>
              <w:rPr>
                <w:rFonts w:ascii="Arial" w:hAnsi="Arial" w:cs="Arial"/>
                <w:sz w:val="22"/>
                <w:szCs w:val="22"/>
              </w:rPr>
              <w:t>2025</w:t>
            </w:r>
            <w:r w:rsidRPr="007756EA">
              <w:rPr>
                <w:rFonts w:ascii="Arial" w:hAnsi="Arial" w:cs="Arial"/>
                <w:sz w:val="22"/>
                <w:szCs w:val="22"/>
              </w:rPr>
              <w:t>.</w:t>
            </w:r>
          </w:p>
          <w:p w14:paraId="7C6349DE" w14:textId="1025B283" w:rsidR="00376826" w:rsidRPr="00C37FDF" w:rsidRDefault="00376826" w:rsidP="00591344">
            <w:pPr>
              <w:pStyle w:val="Footer"/>
              <w:rPr>
                <w:rFonts w:ascii="Arial" w:hAnsi="Arial" w:cs="Arial"/>
              </w:rPr>
            </w:pPr>
          </w:p>
        </w:tc>
      </w:tr>
      <w:tr w:rsidR="00C37FDF" w:rsidRPr="00C37FDF" w14:paraId="2C246D66" w14:textId="77777777" w:rsidTr="00E75573">
        <w:trPr>
          <w:trHeight w:val="973"/>
        </w:trPr>
        <w:tc>
          <w:tcPr>
            <w:tcW w:w="2977"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549" w:type="dxa"/>
            <w:vAlign w:val="center"/>
          </w:tcPr>
          <w:p w14:paraId="169FF22A" w14:textId="04CAE27C"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r w:rsidR="009D69AC">
              <w:rPr>
                <w:rFonts w:ascii="Arial" w:hAnsi="Arial" w:cs="Arial"/>
              </w:rPr>
              <w:t xml:space="preserve">Director Infrastructure Services </w:t>
            </w:r>
          </w:p>
          <w:p w14:paraId="1119F6F9" w14:textId="34C92CF2"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5-04-14T00:00:00Z">
                  <w:dateFormat w:val="dddd, d MMMM yyyy"/>
                  <w:lid w:val="en-AU"/>
                  <w:storeMappedDataAs w:val="dateTime"/>
                  <w:calendar w:val="gregorian"/>
                </w:date>
              </w:sdtPr>
              <w:sdtEndPr/>
              <w:sdtContent>
                <w:r w:rsidR="00326147">
                  <w:rPr>
                    <w:rFonts w:ascii="Arial" w:hAnsi="Arial" w:cs="Arial"/>
                  </w:rPr>
                  <w:t>Monday, 14 April 2025</w:t>
                </w:r>
              </w:sdtContent>
            </w:sdt>
          </w:p>
        </w:tc>
      </w:tr>
      <w:tr w:rsidR="00C37FDF" w:rsidRPr="00C37FDF" w14:paraId="5DCB0A1B" w14:textId="77777777" w:rsidTr="00A70F8B">
        <w:trPr>
          <w:trHeight w:val="680"/>
        </w:trPr>
        <w:tc>
          <w:tcPr>
            <w:tcW w:w="2977"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549" w:type="dxa"/>
            <w:vAlign w:val="center"/>
          </w:tcPr>
          <w:p w14:paraId="7788FFD2" w14:textId="0F224937"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222969">
              <w:rPr>
                <w:rFonts w:ascii="Arial" w:hAnsi="Arial" w:cs="Arial"/>
                <w:b/>
              </w:rPr>
              <w:t>2:00PM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5-05-15T00:00:00Z">
                  <w:dateFormat w:val="dddd, d MMMM yyyy"/>
                  <w:lid w:val="en-AU"/>
                  <w:storeMappedDataAs w:val="dateTime"/>
                  <w:calendar w:val="gregorian"/>
                </w:date>
              </w:sdtPr>
              <w:sdtEndPr/>
              <w:sdtContent>
                <w:r w:rsidR="00A94AC7">
                  <w:rPr>
                    <w:rFonts w:ascii="Arial" w:hAnsi="Arial" w:cs="Arial"/>
                    <w:b/>
                  </w:rPr>
                  <w:t>Thursday, 15 May 2025</w:t>
                </w:r>
              </w:sdtContent>
            </w:sdt>
          </w:p>
        </w:tc>
      </w:tr>
      <w:tr w:rsidR="00C37FDF" w:rsidRPr="00C37FDF" w14:paraId="5A96EFE9" w14:textId="77777777" w:rsidTr="00A70F8B">
        <w:trPr>
          <w:trHeight w:val="680"/>
        </w:trPr>
        <w:tc>
          <w:tcPr>
            <w:tcW w:w="2977"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6549" w:type="dxa"/>
            <w:vAlign w:val="center"/>
          </w:tcPr>
          <w:p w14:paraId="76CE120A" w14:textId="2DEF978B"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A94AC7">
              <w:rPr>
                <w:rFonts w:ascii="Arial" w:hAnsi="Arial" w:cs="Arial"/>
                <w:b/>
              </w:rPr>
              <w:t>2</w:t>
            </w:r>
            <w:r w:rsidR="00222969">
              <w:rPr>
                <w:rFonts w:ascii="Arial" w:hAnsi="Arial" w:cs="Arial"/>
                <w:b/>
              </w:rPr>
              <w:t>:</w:t>
            </w:r>
            <w:r w:rsidR="00A94AC7">
              <w:rPr>
                <w:rFonts w:ascii="Arial" w:hAnsi="Arial" w:cs="Arial"/>
                <w:b/>
              </w:rPr>
              <w:t>15P</w:t>
            </w:r>
            <w:r w:rsidR="00222969">
              <w:rPr>
                <w:rFonts w:ascii="Arial" w:hAnsi="Arial" w:cs="Arial"/>
                <w:b/>
              </w:rPr>
              <w:t>M</w:t>
            </w:r>
            <w:r w:rsidRPr="00C964FE">
              <w:rPr>
                <w:rFonts w:ascii="Arial" w:hAnsi="Arial" w:cs="Arial"/>
                <w:b/>
              </w:rPr>
              <w:t xml:space="preserve"> (</w:t>
            </w:r>
            <w:proofErr w:type="gramStart"/>
            <w:r w:rsidRPr="00C964FE">
              <w:rPr>
                <w:rFonts w:ascii="Arial" w:hAnsi="Arial" w:cs="Arial"/>
                <w:b/>
              </w:rPr>
              <w:t>AWST)</w:t>
            </w:r>
            <w:r w:rsidR="00C964FE" w:rsidRPr="00C964FE">
              <w:rPr>
                <w:rFonts w:ascii="Arial" w:hAnsi="Arial" w:cs="Arial"/>
                <w:b/>
              </w:rPr>
              <w:t xml:space="preserve">  </w:t>
            </w:r>
            <w:r w:rsidRPr="00C964FE">
              <w:rPr>
                <w:rFonts w:ascii="Arial" w:hAnsi="Arial" w:cs="Arial"/>
                <w:b/>
              </w:rPr>
              <w:t xml:space="preserve"> </w:t>
            </w:r>
            <w:proofErr w:type="gramEnd"/>
            <w:sdt>
              <w:sdtPr>
                <w:rPr>
                  <w:rFonts w:ascii="Arial" w:hAnsi="Arial" w:cs="Arial"/>
                  <w:b/>
                </w:rPr>
                <w:id w:val="1407494683"/>
                <w:placeholder>
                  <w:docPart w:val="36670059BEFB4211AADD78202045A202"/>
                </w:placeholder>
                <w:date w:fullDate="2025-05-15T00:00:00Z">
                  <w:dateFormat w:val="dddd, d MMMM yyyy"/>
                  <w:lid w:val="en-AU"/>
                  <w:storeMappedDataAs w:val="dateTime"/>
                  <w:calendar w:val="gregorian"/>
                </w:date>
              </w:sdtPr>
              <w:sdtEndPr/>
              <w:sdtContent>
                <w:r w:rsidR="00A94AC7">
                  <w:rPr>
                    <w:rFonts w:ascii="Arial" w:hAnsi="Arial" w:cs="Arial"/>
                    <w:b/>
                  </w:rPr>
                  <w:t>Thursday, 15 May 2025</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1C0309" w:rsidRPr="00C37FDF" w14:paraId="3D5FD580" w14:textId="77777777" w:rsidTr="00C964FE">
        <w:tc>
          <w:tcPr>
            <w:tcW w:w="738" w:type="dxa"/>
          </w:tcPr>
          <w:p w14:paraId="1E41AB04" w14:textId="77777777" w:rsidR="001C0309" w:rsidRPr="00C37FDF" w:rsidRDefault="001C0309" w:rsidP="001C0309">
            <w:pPr>
              <w:spacing w:before="120" w:after="120"/>
              <w:rPr>
                <w:rFonts w:ascii="Arial" w:hAnsi="Arial" w:cs="Arial"/>
              </w:rPr>
            </w:pPr>
            <w:r w:rsidRPr="00C37FDF">
              <w:rPr>
                <w:rFonts w:ascii="Arial" w:hAnsi="Arial" w:cs="Arial"/>
              </w:rPr>
              <w:t>1</w:t>
            </w:r>
          </w:p>
        </w:tc>
        <w:tc>
          <w:tcPr>
            <w:tcW w:w="8788" w:type="dxa"/>
            <w:gridSpan w:val="2"/>
          </w:tcPr>
          <w:p w14:paraId="584A81BB" w14:textId="102D1C4A" w:rsidR="001C0309" w:rsidRPr="00A65DBB" w:rsidRDefault="001C0309" w:rsidP="001C0309">
            <w:pPr>
              <w:spacing w:before="120" w:after="120"/>
              <w:rPr>
                <w:rFonts w:ascii="Arial" w:hAnsi="Arial" w:cs="Arial"/>
                <w:bCs/>
              </w:rPr>
            </w:pPr>
            <w:r w:rsidRPr="00A61AFA">
              <w:rPr>
                <w:rFonts w:ascii="Arial" w:hAnsi="Arial" w:cs="Arial"/>
                <w:sz w:val="22"/>
                <w:szCs w:val="22"/>
              </w:rPr>
              <w:t>ARA SECURITY SERVICES PTY LIMITED (WA Office)</w:t>
            </w:r>
          </w:p>
        </w:tc>
      </w:tr>
      <w:tr w:rsidR="001C0309" w:rsidRPr="00C37FDF" w14:paraId="7417FE61" w14:textId="77777777" w:rsidTr="00C964FE">
        <w:tc>
          <w:tcPr>
            <w:tcW w:w="738" w:type="dxa"/>
          </w:tcPr>
          <w:p w14:paraId="208E5EED" w14:textId="77777777" w:rsidR="001C0309" w:rsidRPr="00C37FDF" w:rsidRDefault="001C0309" w:rsidP="001C0309">
            <w:pPr>
              <w:spacing w:before="60" w:after="120"/>
              <w:rPr>
                <w:rFonts w:ascii="Arial" w:hAnsi="Arial" w:cs="Arial"/>
              </w:rPr>
            </w:pPr>
            <w:r w:rsidRPr="00C37FDF">
              <w:rPr>
                <w:rFonts w:ascii="Arial" w:hAnsi="Arial" w:cs="Arial"/>
              </w:rPr>
              <w:t>2</w:t>
            </w:r>
          </w:p>
        </w:tc>
        <w:tc>
          <w:tcPr>
            <w:tcW w:w="8788" w:type="dxa"/>
            <w:gridSpan w:val="2"/>
          </w:tcPr>
          <w:p w14:paraId="10DC7242" w14:textId="2DA30472" w:rsidR="001C0309" w:rsidRPr="00C37FDF" w:rsidRDefault="001C0309" w:rsidP="001C0309">
            <w:pPr>
              <w:spacing w:before="120" w:after="120"/>
              <w:rPr>
                <w:rFonts w:ascii="Arial" w:hAnsi="Arial" w:cs="Arial"/>
              </w:rPr>
            </w:pPr>
            <w:r w:rsidRPr="00974326">
              <w:rPr>
                <w:rFonts w:ascii="Arial" w:hAnsi="Arial" w:cs="Arial"/>
                <w:sz w:val="22"/>
                <w:szCs w:val="22"/>
              </w:rPr>
              <w:t xml:space="preserve">Blue Force Pty Ltd t/a </w:t>
            </w:r>
            <w:proofErr w:type="spellStart"/>
            <w:r w:rsidRPr="00974326">
              <w:rPr>
                <w:rFonts w:ascii="Arial" w:hAnsi="Arial" w:cs="Arial"/>
                <w:sz w:val="22"/>
                <w:szCs w:val="22"/>
              </w:rPr>
              <w:t>Blueforce</w:t>
            </w:r>
            <w:proofErr w:type="spellEnd"/>
            <w:r w:rsidRPr="00974326">
              <w:rPr>
                <w:rFonts w:ascii="Arial" w:hAnsi="Arial" w:cs="Arial"/>
                <w:sz w:val="22"/>
                <w:szCs w:val="22"/>
              </w:rPr>
              <w:t xml:space="preserve"> (WA Branch)</w:t>
            </w:r>
          </w:p>
        </w:tc>
      </w:tr>
      <w:tr w:rsidR="001C0309" w:rsidRPr="00C37FDF" w14:paraId="772DEA6C" w14:textId="77777777" w:rsidTr="00C964FE">
        <w:tc>
          <w:tcPr>
            <w:tcW w:w="738" w:type="dxa"/>
          </w:tcPr>
          <w:p w14:paraId="5786B61D" w14:textId="77777777" w:rsidR="001C0309" w:rsidRPr="00C37FDF" w:rsidRDefault="001C0309" w:rsidP="001C0309">
            <w:pPr>
              <w:spacing w:before="60" w:after="120"/>
              <w:rPr>
                <w:rFonts w:ascii="Arial" w:hAnsi="Arial" w:cs="Arial"/>
              </w:rPr>
            </w:pPr>
            <w:r w:rsidRPr="00C37FDF">
              <w:rPr>
                <w:rFonts w:ascii="Arial" w:hAnsi="Arial" w:cs="Arial"/>
              </w:rPr>
              <w:t>3</w:t>
            </w:r>
          </w:p>
        </w:tc>
        <w:tc>
          <w:tcPr>
            <w:tcW w:w="8788" w:type="dxa"/>
            <w:gridSpan w:val="2"/>
          </w:tcPr>
          <w:p w14:paraId="66055F82" w14:textId="61EE60C7" w:rsidR="001C0309" w:rsidRPr="00C37FDF" w:rsidRDefault="001C0309" w:rsidP="001C0309">
            <w:pPr>
              <w:spacing w:before="120" w:after="120"/>
              <w:rPr>
                <w:rFonts w:ascii="Arial" w:hAnsi="Arial" w:cs="Arial"/>
              </w:rPr>
            </w:pPr>
            <w:r w:rsidRPr="0060225A">
              <w:rPr>
                <w:rFonts w:ascii="Arial" w:hAnsi="Arial" w:cs="Arial"/>
                <w:sz w:val="22"/>
                <w:szCs w:val="22"/>
              </w:rPr>
              <w:t>NORTH STAR SECURITY NOMINEES PTY LTD</w:t>
            </w:r>
          </w:p>
        </w:tc>
      </w:tr>
      <w:tr w:rsidR="001C0309" w:rsidRPr="00C37FDF" w14:paraId="04EE5D7C" w14:textId="77777777" w:rsidTr="00C964FE">
        <w:tc>
          <w:tcPr>
            <w:tcW w:w="738" w:type="dxa"/>
          </w:tcPr>
          <w:p w14:paraId="3787162A" w14:textId="77777777" w:rsidR="001C0309" w:rsidRPr="00C37FDF" w:rsidRDefault="001C0309" w:rsidP="001C0309">
            <w:pPr>
              <w:spacing w:before="60" w:after="120"/>
              <w:rPr>
                <w:rFonts w:ascii="Arial" w:hAnsi="Arial" w:cs="Arial"/>
              </w:rPr>
            </w:pPr>
            <w:r w:rsidRPr="00C37FDF">
              <w:rPr>
                <w:rFonts w:ascii="Arial" w:hAnsi="Arial" w:cs="Arial"/>
              </w:rPr>
              <w:t>4</w:t>
            </w:r>
          </w:p>
        </w:tc>
        <w:tc>
          <w:tcPr>
            <w:tcW w:w="8788" w:type="dxa"/>
            <w:gridSpan w:val="2"/>
          </w:tcPr>
          <w:p w14:paraId="546A1682" w14:textId="1103AA8E" w:rsidR="001C0309" w:rsidRPr="00C37FDF" w:rsidRDefault="001C0309" w:rsidP="001C0309">
            <w:pPr>
              <w:spacing w:before="120" w:after="120"/>
              <w:rPr>
                <w:rFonts w:ascii="Arial" w:hAnsi="Arial" w:cs="Arial"/>
              </w:rPr>
            </w:pPr>
            <w:r w:rsidRPr="0060225A">
              <w:rPr>
                <w:rFonts w:ascii="Arial" w:hAnsi="Arial" w:cs="Arial"/>
                <w:sz w:val="22"/>
                <w:szCs w:val="22"/>
              </w:rPr>
              <w:t>SATELLITE SECURITY SERVICES (SATELLITE SECURITY SERVICES PTY LTD)</w:t>
            </w:r>
          </w:p>
        </w:tc>
      </w:tr>
      <w:tr w:rsidR="001C0309" w:rsidRPr="00C37FDF" w14:paraId="2D2CAF1E" w14:textId="77777777" w:rsidTr="00C964FE">
        <w:tc>
          <w:tcPr>
            <w:tcW w:w="738" w:type="dxa"/>
          </w:tcPr>
          <w:p w14:paraId="478512DF" w14:textId="77777777" w:rsidR="001C0309" w:rsidRPr="00C37FDF" w:rsidRDefault="001C0309" w:rsidP="001C0309">
            <w:pPr>
              <w:spacing w:before="60" w:after="120"/>
              <w:rPr>
                <w:rFonts w:ascii="Arial" w:hAnsi="Arial" w:cs="Arial"/>
              </w:rPr>
            </w:pPr>
            <w:r w:rsidRPr="00C37FDF">
              <w:rPr>
                <w:rFonts w:ascii="Arial" w:hAnsi="Arial" w:cs="Arial"/>
              </w:rPr>
              <w:t>5</w:t>
            </w:r>
          </w:p>
        </w:tc>
        <w:tc>
          <w:tcPr>
            <w:tcW w:w="8788" w:type="dxa"/>
            <w:gridSpan w:val="2"/>
          </w:tcPr>
          <w:p w14:paraId="5731D106" w14:textId="54B2D184" w:rsidR="001C0309" w:rsidRPr="00C37FDF" w:rsidRDefault="001C0309" w:rsidP="001C0309">
            <w:pPr>
              <w:spacing w:before="120" w:after="120"/>
              <w:rPr>
                <w:rFonts w:ascii="Arial" w:hAnsi="Arial" w:cs="Arial"/>
              </w:rPr>
            </w:pPr>
            <w:r w:rsidRPr="0060225A">
              <w:rPr>
                <w:rFonts w:ascii="Arial" w:hAnsi="Arial" w:cs="Arial"/>
                <w:sz w:val="22"/>
                <w:szCs w:val="22"/>
              </w:rPr>
              <w:t>SEME SOLUTIONS PTY LTD (SEME WA)</w:t>
            </w:r>
          </w:p>
        </w:tc>
      </w:tr>
      <w:tr w:rsidR="001C0309" w:rsidRPr="00C37FDF" w14:paraId="52B04A60" w14:textId="77777777" w:rsidTr="00C964FE">
        <w:tc>
          <w:tcPr>
            <w:tcW w:w="738" w:type="dxa"/>
          </w:tcPr>
          <w:p w14:paraId="2646E6DE" w14:textId="77777777" w:rsidR="001C0309" w:rsidRPr="00C37FDF" w:rsidRDefault="001C0309" w:rsidP="001C0309">
            <w:pPr>
              <w:spacing w:before="60" w:after="120"/>
              <w:rPr>
                <w:rFonts w:ascii="Arial" w:hAnsi="Arial" w:cs="Arial"/>
              </w:rPr>
            </w:pPr>
            <w:r w:rsidRPr="00C37FDF">
              <w:rPr>
                <w:rFonts w:ascii="Arial" w:hAnsi="Arial" w:cs="Arial"/>
              </w:rPr>
              <w:t>6</w:t>
            </w:r>
          </w:p>
        </w:tc>
        <w:tc>
          <w:tcPr>
            <w:tcW w:w="8788" w:type="dxa"/>
            <w:gridSpan w:val="2"/>
          </w:tcPr>
          <w:p w14:paraId="0913ABBE" w14:textId="3FA98168" w:rsidR="001C0309" w:rsidRPr="00C37FDF" w:rsidRDefault="005F3D41" w:rsidP="001C0309">
            <w:pPr>
              <w:spacing w:before="120" w:after="120"/>
              <w:rPr>
                <w:rFonts w:ascii="Arial" w:hAnsi="Arial" w:cs="Arial"/>
              </w:rPr>
            </w:pPr>
            <w:r w:rsidRPr="00083FF5">
              <w:rPr>
                <w:rFonts w:ascii="Arial" w:hAnsi="Arial" w:cs="Arial"/>
                <w:sz w:val="22"/>
                <w:szCs w:val="22"/>
              </w:rPr>
              <w:t>SNS GROUP SERVICES t/a Safer Community Security (Perth)</w:t>
            </w:r>
          </w:p>
        </w:tc>
      </w:tr>
    </w:tbl>
    <w:p w14:paraId="1CE2DF72" w14:textId="34835520" w:rsidR="002C77C7" w:rsidRDefault="002C77C7" w:rsidP="002C77C7">
      <w:pPr>
        <w:rPr>
          <w:rFonts w:ascii="Arial" w:hAnsi="Arial" w:cs="Arial"/>
        </w:rPr>
      </w:pPr>
    </w:p>
    <w:p w14:paraId="1484E1F1" w14:textId="38CB8BEE" w:rsidR="002822DC" w:rsidRDefault="002822DC" w:rsidP="002C77C7">
      <w:pPr>
        <w:rPr>
          <w:rFonts w:ascii="Arial" w:hAnsi="Arial" w:cs="Arial"/>
        </w:rPr>
      </w:pPr>
    </w:p>
    <w:p w14:paraId="73C4046C" w14:textId="41EA90B4" w:rsidR="00222969" w:rsidRDefault="00222969" w:rsidP="002C77C7">
      <w:pPr>
        <w:rPr>
          <w:rFonts w:ascii="Arial" w:hAnsi="Arial" w:cs="Arial"/>
        </w:rPr>
      </w:pPr>
    </w:p>
    <w:p w14:paraId="1A8203FD" w14:textId="25354971" w:rsidR="00222969" w:rsidRPr="00222969" w:rsidRDefault="00222969" w:rsidP="00222969">
      <w:pPr>
        <w:tabs>
          <w:tab w:val="left" w:pos="1440"/>
        </w:tabs>
        <w:rPr>
          <w:rFonts w:ascii="Arial" w:hAnsi="Arial" w:cs="Arial"/>
        </w:rPr>
      </w:pPr>
    </w:p>
    <w:tbl>
      <w:tblPr>
        <w:tblStyle w:val="TableGrid"/>
        <w:tblpPr w:leftFromText="180" w:rightFromText="180" w:vertAnchor="text" w:tblpY="1"/>
        <w:tblOverlap w:val="never"/>
        <w:tblW w:w="9634" w:type="dxa"/>
        <w:tblLook w:val="04A0" w:firstRow="1" w:lastRow="0" w:firstColumn="1" w:lastColumn="0" w:noHBand="0" w:noVBand="1"/>
      </w:tblPr>
      <w:tblGrid>
        <w:gridCol w:w="5353"/>
        <w:gridCol w:w="4281"/>
      </w:tblGrid>
      <w:tr w:rsidR="00C37FDF" w:rsidRPr="00C37FDF" w14:paraId="0BAFB524" w14:textId="77777777" w:rsidTr="00C964FE">
        <w:trPr>
          <w:trHeight w:val="377"/>
        </w:trPr>
        <w:tc>
          <w:tcPr>
            <w:tcW w:w="5353" w:type="dxa"/>
            <w:vAlign w:val="center"/>
          </w:tcPr>
          <w:p w14:paraId="701E285B" w14:textId="77777777" w:rsidR="00732E86" w:rsidRPr="00C37FDF" w:rsidRDefault="00E75B49" w:rsidP="00E75B49">
            <w:pPr>
              <w:spacing w:before="120" w:after="120"/>
              <w:jc w:val="center"/>
              <w:rPr>
                <w:rFonts w:ascii="Arial" w:hAnsi="Arial" w:cs="Arial"/>
              </w:rPr>
            </w:pPr>
            <w:r w:rsidRPr="00C37FDF">
              <w:rPr>
                <w:rFonts w:ascii="Arial" w:hAnsi="Arial" w:cs="Arial"/>
                <w:b/>
                <w:lang w:val="en-AU"/>
              </w:rPr>
              <w:t>Advertisement</w:t>
            </w:r>
          </w:p>
        </w:tc>
        <w:tc>
          <w:tcPr>
            <w:tcW w:w="4281" w:type="dxa"/>
          </w:tcPr>
          <w:p w14:paraId="4FFF2EB5" w14:textId="77777777" w:rsidR="00732E86" w:rsidRPr="00C37FDF" w:rsidRDefault="00732E86" w:rsidP="00E75B49">
            <w:pPr>
              <w:spacing w:before="120" w:after="120"/>
              <w:jc w:val="center"/>
              <w:rPr>
                <w:rFonts w:ascii="Arial" w:hAnsi="Arial" w:cs="Arial"/>
                <w:b/>
                <w:lang w:val="en-AU"/>
              </w:rPr>
            </w:pPr>
          </w:p>
        </w:tc>
      </w:tr>
      <w:tr w:rsidR="00C37FDF" w:rsidRPr="00C37FDF" w14:paraId="202198A7" w14:textId="77777777" w:rsidTr="00C964FE">
        <w:trPr>
          <w:trHeight w:val="377"/>
        </w:trPr>
        <w:tc>
          <w:tcPr>
            <w:tcW w:w="5353" w:type="dxa"/>
            <w:vAlign w:val="center"/>
          </w:tcPr>
          <w:p w14:paraId="6EC4E251" w14:textId="43C36C2A" w:rsidR="00ED2759" w:rsidRPr="00C37FDF" w:rsidRDefault="00ED2759" w:rsidP="00ED2759">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p>
        </w:tc>
        <w:tc>
          <w:tcPr>
            <w:tcW w:w="4281" w:type="dxa"/>
          </w:tcPr>
          <w:p w14:paraId="122B3F21" w14:textId="61FE8D38" w:rsidR="00E75B49" w:rsidRPr="00C964FE" w:rsidRDefault="00ED2759" w:rsidP="00E75573">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A073D6" w:rsidRPr="00853F04">
              <w:rPr>
                <w:rFonts w:ascii="Arial" w:hAnsi="Arial" w:cs="Arial"/>
                <w:bCs/>
              </w:rPr>
              <w:t>Yammer</w:t>
            </w:r>
            <w:r w:rsidRPr="00C37FDF">
              <w:rPr>
                <w:rFonts w:ascii="Arial" w:hAnsi="Arial" w:cs="Arial"/>
              </w:rPr>
              <w:t xml:space="preserve"> </w:t>
            </w:r>
          </w:p>
        </w:tc>
      </w:tr>
      <w:tr w:rsidR="00C37FDF" w:rsidRPr="00C37FDF" w14:paraId="7FEA89B8" w14:textId="77777777" w:rsidTr="00C964FE">
        <w:trPr>
          <w:trHeight w:val="377"/>
        </w:trPr>
        <w:tc>
          <w:tcPr>
            <w:tcW w:w="5353" w:type="dxa"/>
            <w:tcBorders>
              <w:bottom w:val="single" w:sz="4" w:space="0" w:color="auto"/>
            </w:tcBorders>
            <w:vAlign w:val="center"/>
          </w:tcPr>
          <w:p w14:paraId="4EDE133E" w14:textId="77777777" w:rsidR="00A073D6" w:rsidRDefault="00ED2759" w:rsidP="00E75573">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27AED057" w14:textId="5D985566" w:rsidR="00ED2759" w:rsidRPr="00A073D6" w:rsidRDefault="00A073D6" w:rsidP="00E75573">
            <w:pPr>
              <w:spacing w:before="240" w:after="240"/>
              <w:jc w:val="both"/>
              <w:rPr>
                <w:rFonts w:ascii="Arial" w:hAnsi="Arial" w:cs="Arial"/>
                <w:highlight w:val="yellow"/>
              </w:rPr>
            </w:pPr>
            <w:r>
              <w:rPr>
                <w:rFonts w:ascii="Arial" w:hAnsi="Arial" w:cs="Arial"/>
              </w:rPr>
              <w:t xml:space="preserve">The Western Australian, </w:t>
            </w:r>
            <w:r w:rsidR="00FF0DC1">
              <w:rPr>
                <w:rFonts w:ascii="Arial" w:hAnsi="Arial" w:cs="Arial"/>
              </w:rPr>
              <w:t>Wednesday</w:t>
            </w:r>
            <w:r w:rsidR="00020EFF">
              <w:rPr>
                <w:rFonts w:ascii="Arial" w:hAnsi="Arial" w:cs="Arial"/>
              </w:rPr>
              <w:t xml:space="preserve">, </w:t>
            </w:r>
          </w:p>
          <w:p w14:paraId="43E9F2F8" w14:textId="41276DB0" w:rsidR="00A073D6" w:rsidRPr="00C37FDF" w:rsidRDefault="00415CC2" w:rsidP="00E75573">
            <w:pPr>
              <w:spacing w:before="240" w:after="240"/>
              <w:jc w:val="both"/>
              <w:rPr>
                <w:rFonts w:ascii="Arial" w:hAnsi="Arial" w:cs="Arial"/>
              </w:rPr>
            </w:pPr>
            <w:r w:rsidRPr="00415CC2">
              <w:rPr>
                <w:rFonts w:ascii="Arial" w:hAnsi="Arial" w:cs="Arial"/>
              </w:rPr>
              <w:t>1</w:t>
            </w:r>
            <w:r w:rsidR="00591344" w:rsidRPr="00415CC2">
              <w:rPr>
                <w:rFonts w:ascii="Arial" w:hAnsi="Arial" w:cs="Arial"/>
              </w:rPr>
              <w:t>6</w:t>
            </w:r>
            <w:r w:rsidR="00020EFF" w:rsidRPr="00415CC2">
              <w:rPr>
                <w:rFonts w:ascii="Arial" w:hAnsi="Arial" w:cs="Arial"/>
              </w:rPr>
              <w:t xml:space="preserve"> </w:t>
            </w:r>
            <w:r w:rsidRPr="00415CC2">
              <w:rPr>
                <w:rFonts w:ascii="Arial" w:hAnsi="Arial" w:cs="Arial"/>
              </w:rPr>
              <w:t>April</w:t>
            </w:r>
            <w:r w:rsidR="00020EFF" w:rsidRPr="00415CC2">
              <w:rPr>
                <w:rFonts w:ascii="Arial" w:hAnsi="Arial" w:cs="Arial"/>
              </w:rPr>
              <w:t xml:space="preserve"> 2025</w:t>
            </w:r>
            <w:r w:rsidR="00A073D6" w:rsidRPr="00415CC2">
              <w:rPr>
                <w:rFonts w:ascii="Arial" w:hAnsi="Arial" w:cs="Arial"/>
              </w:rPr>
              <w:t xml:space="preserve">, Page </w:t>
            </w:r>
            <w:r w:rsidR="00A671E2">
              <w:rPr>
                <w:rFonts w:ascii="Arial" w:hAnsi="Arial" w:cs="Arial"/>
              </w:rPr>
              <w:t>47</w:t>
            </w:r>
          </w:p>
        </w:tc>
        <w:tc>
          <w:tcPr>
            <w:tcW w:w="4281" w:type="dxa"/>
            <w:vAlign w:val="center"/>
          </w:tcPr>
          <w:p w14:paraId="011AE5B2" w14:textId="34CAABDF" w:rsidR="00ED2759" w:rsidRPr="00C964FE" w:rsidRDefault="00ED2759" w:rsidP="00ED2759">
            <w:pPr>
              <w:spacing w:before="120" w:after="120"/>
              <w:rPr>
                <w:rFonts w:ascii="Arial" w:hAnsi="Arial" w:cs="Arial"/>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C964FE">
        <w:trPr>
          <w:trHeight w:val="1968"/>
        </w:trPr>
        <w:tc>
          <w:tcPr>
            <w:tcW w:w="5353" w:type="dxa"/>
            <w:vMerge w:val="restart"/>
          </w:tcPr>
          <w:p w14:paraId="63B2508D" w14:textId="77777777" w:rsidR="00ED2759" w:rsidRPr="00C964FE" w:rsidRDefault="00ED2759" w:rsidP="00ED2759">
            <w:pPr>
              <w:spacing w:before="240"/>
              <w:jc w:val="center"/>
              <w:rPr>
                <w:rFonts w:ascii="Arial" w:hAnsi="Arial" w:cs="Arial"/>
                <w:b/>
              </w:rPr>
            </w:pPr>
            <w:r w:rsidRPr="00C964FE">
              <w:rPr>
                <w:rFonts w:ascii="Arial" w:hAnsi="Arial" w:cs="Arial"/>
                <w:b/>
              </w:rPr>
              <w:t>Copy of Statewide Notice:</w:t>
            </w:r>
          </w:p>
          <w:p w14:paraId="1270CD0D" w14:textId="10863D73" w:rsidR="00B92AD0" w:rsidRPr="00C37FDF" w:rsidRDefault="002654E0" w:rsidP="002654E0">
            <w:pPr>
              <w:spacing w:before="240"/>
              <w:jc w:val="center"/>
              <w:rPr>
                <w:rFonts w:ascii="Arial" w:hAnsi="Arial" w:cs="Arial"/>
              </w:rPr>
            </w:pPr>
            <w:r w:rsidRPr="002654E0">
              <w:rPr>
                <w:rFonts w:ascii="Arial" w:hAnsi="Arial" w:cs="Arial"/>
                <w:noProof/>
              </w:rPr>
              <w:drawing>
                <wp:inline distT="0" distB="0" distL="0" distR="0" wp14:anchorId="2716E225" wp14:editId="70D95118">
                  <wp:extent cx="1114425" cy="4209510"/>
                  <wp:effectExtent l="0" t="0" r="0" b="635"/>
                  <wp:docPr id="362302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02297" name=""/>
                          <pic:cNvPicPr/>
                        </pic:nvPicPr>
                        <pic:blipFill>
                          <a:blip r:embed="rId7"/>
                          <a:stretch>
                            <a:fillRect/>
                          </a:stretch>
                        </pic:blipFill>
                        <pic:spPr>
                          <a:xfrm>
                            <a:off x="0" y="0"/>
                            <a:ext cx="1122589" cy="4240349"/>
                          </a:xfrm>
                          <a:prstGeom prst="rect">
                            <a:avLst/>
                          </a:prstGeom>
                        </pic:spPr>
                      </pic:pic>
                    </a:graphicData>
                  </a:graphic>
                </wp:inline>
              </w:drawing>
            </w:r>
          </w:p>
        </w:tc>
        <w:tc>
          <w:tcPr>
            <w:tcW w:w="4281" w:type="dxa"/>
          </w:tcPr>
          <w:p w14:paraId="03CFA94E" w14:textId="6A08013B" w:rsidR="00222969" w:rsidRDefault="008E302B" w:rsidP="00E75573">
            <w:pPr>
              <w:spacing w:before="240" w:after="240"/>
              <w:rPr>
                <w:rFonts w:ascii="Arial" w:hAnsi="Arial" w:cs="Arial"/>
              </w:rPr>
            </w:pPr>
            <w:sdt>
              <w:sdtPr>
                <w:rPr>
                  <w:rFonts w:ascii="Arial" w:hAnsi="Arial" w:cs="Arial"/>
                </w:rPr>
                <w:id w:val="1680622997"/>
                <w:placeholder>
                  <w:docPart w:val="37E064FE5F1248E08B50BD86923479EC"/>
                </w:placeholder>
                <w:showingPlcHdr/>
                <w:dropDownList>
                  <w:listItem w:value="Choose an item."/>
                  <w:listItem w:displayText="CEO" w:value="CEO"/>
                  <w:listItem w:displayText="OCM" w:value="OCM"/>
                  <w:listItem w:displayText="Chief Financial Officer" w:value="Chief Financial Officer"/>
                  <w:listItem w:displayText="Chief of Built and Natural Environment" w:value="Chief of Built and Natural Environment"/>
                  <w:listItem w:displayText="Chief of Community Services" w:value="Chief of Community Services"/>
                  <w:listItem w:displayText="Chief Operations Officer" w:value="Chief Operations Officer"/>
                  <w:listItem w:displayText="Executive Governance and Strategy" w:value="Executive Governance and Strategy"/>
                  <w:listItem w:displayText="Executive People Experience and Transformation" w:value="Executive People Experience and Transformation"/>
                </w:dropDownList>
              </w:sdtPr>
              <w:sdtEndPr/>
              <w:sdtContent>
                <w:r w:rsidR="00222969" w:rsidRPr="00C37FDF">
                  <w:rPr>
                    <w:rStyle w:val="PlaceholderText"/>
                    <w:rFonts w:ascii="Arial" w:eastAsiaTheme="minorHAnsi" w:hAnsi="Arial" w:cs="Arial"/>
                    <w:color w:val="auto"/>
                  </w:rPr>
                  <w:t>Choose an item.</w:t>
                </w:r>
              </w:sdtContent>
            </w:sdt>
          </w:p>
          <w:p w14:paraId="50243443" w14:textId="3F67DB64" w:rsidR="00222969" w:rsidRDefault="008E302B" w:rsidP="00E75573">
            <w:pPr>
              <w:spacing w:before="240" w:after="240"/>
              <w:rPr>
                <w:rFonts w:ascii="Arial" w:hAnsi="Arial" w:cs="Arial"/>
              </w:rPr>
            </w:pPr>
            <w:sdt>
              <w:sdtPr>
                <w:rPr>
                  <w:rFonts w:ascii="Arial" w:hAnsi="Arial" w:cs="Arial"/>
                </w:rPr>
                <w:id w:val="1469631141"/>
                <w:placeholder>
                  <w:docPart w:val="11998C11EB784224845B90AA2591464C"/>
                </w:placeholder>
                <w:showingPlcHdr/>
                <w:dropDownList>
                  <w:listItem w:value="Choose an item."/>
                  <w:listItem w:displayText="CEO" w:value="CEO"/>
                  <w:listItem w:displayText="OCM" w:value="OCM"/>
                  <w:listItem w:displayText="Chief Financial Officer" w:value="Chief Financial Officer"/>
                  <w:listItem w:displayText="Chief of Built and Natural Environment" w:value="Chief of Built and Natural Environment"/>
                  <w:listItem w:displayText="Chief of Community Services" w:value="Chief of Community Services"/>
                  <w:listItem w:displayText="Chief Operations Officer" w:value="Chief Operations Officer"/>
                  <w:listItem w:displayText="Executive Governance and Strategy" w:value="Executive Governance and Strategy"/>
                  <w:listItem w:displayText="Executive People Experience and Transformation" w:value="Executive People Experience and Transformation"/>
                </w:dropDownList>
              </w:sdtPr>
              <w:sdtEndPr/>
              <w:sdtContent>
                <w:r w:rsidR="00222969" w:rsidRPr="00C37FDF">
                  <w:rPr>
                    <w:rStyle w:val="PlaceholderText"/>
                    <w:rFonts w:ascii="Arial" w:eastAsiaTheme="minorHAnsi" w:hAnsi="Arial" w:cs="Arial"/>
                    <w:color w:val="auto"/>
                  </w:rPr>
                  <w:t>Choose an item.</w:t>
                </w:r>
              </w:sdtContent>
            </w:sdt>
          </w:p>
          <w:sdt>
            <w:sdtPr>
              <w:rPr>
                <w:rFonts w:ascii="Arial" w:hAnsi="Arial" w:cs="Arial"/>
              </w:rPr>
              <w:id w:val="2053340817"/>
              <w:placeholder>
                <w:docPart w:val="612E8E977298486C8DD9229FBAABA26E"/>
              </w:placeholder>
              <w:date w:fullDate="2025-04-16T00:00:00Z">
                <w:dateFormat w:val="dddd, d MMMM yyyy"/>
                <w:lid w:val="en-AU"/>
                <w:storeMappedDataAs w:val="dateTime"/>
                <w:calendar w:val="gregorian"/>
              </w:date>
            </w:sdtPr>
            <w:sdtEndPr/>
            <w:sdtContent>
              <w:p w14:paraId="6D3E8B47" w14:textId="7824BE0C" w:rsidR="00E75573" w:rsidRDefault="00415CC2" w:rsidP="00E75573">
                <w:pPr>
                  <w:spacing w:before="240" w:after="240"/>
                  <w:rPr>
                    <w:rFonts w:ascii="Arial" w:hAnsi="Arial" w:cs="Arial"/>
                    <w:lang w:val="en-AU"/>
                  </w:rPr>
                </w:pPr>
                <w:r w:rsidRPr="00415CC2">
                  <w:rPr>
                    <w:rFonts w:ascii="Arial" w:hAnsi="Arial" w:cs="Arial"/>
                    <w:lang w:val="en-AU"/>
                  </w:rPr>
                  <w:t>Wednesday, 16 April 2025</w:t>
                </w:r>
              </w:p>
            </w:sdtContent>
          </w:sdt>
          <w:p w14:paraId="0C773827" w14:textId="77777777" w:rsidR="00ED2759" w:rsidRPr="00C37FDF" w:rsidRDefault="00ED2759" w:rsidP="00B92AD0">
            <w:pPr>
              <w:spacing w:after="240"/>
              <w:rPr>
                <w:rFonts w:ascii="Arial" w:hAnsi="Arial" w:cs="Arial"/>
              </w:rPr>
            </w:pPr>
          </w:p>
          <w:p w14:paraId="49097082" w14:textId="77777777" w:rsidR="00B92AD0" w:rsidRPr="00C37FDF" w:rsidRDefault="00B92AD0" w:rsidP="00B92AD0">
            <w:pPr>
              <w:spacing w:before="120" w:after="120"/>
              <w:rPr>
                <w:rFonts w:ascii="Arial" w:hAnsi="Arial" w:cs="Arial"/>
              </w:rPr>
            </w:pPr>
          </w:p>
          <w:p w14:paraId="204B77AA" w14:textId="77777777" w:rsidR="00B92AD0" w:rsidRDefault="00B92AD0" w:rsidP="00B92AD0">
            <w:pPr>
              <w:spacing w:before="120" w:after="120"/>
              <w:rPr>
                <w:rFonts w:ascii="Arial" w:hAnsi="Arial" w:cs="Arial"/>
              </w:rPr>
            </w:pPr>
          </w:p>
          <w:p w14:paraId="06468BD8" w14:textId="77777777" w:rsidR="00E75573" w:rsidRDefault="00E75573" w:rsidP="00B92AD0">
            <w:pPr>
              <w:spacing w:before="120" w:after="120"/>
              <w:rPr>
                <w:rFonts w:ascii="Arial" w:hAnsi="Arial" w:cs="Arial"/>
              </w:rPr>
            </w:pPr>
          </w:p>
          <w:p w14:paraId="5B6FA181" w14:textId="77777777" w:rsidR="00E75573" w:rsidRPr="00C37FDF" w:rsidRDefault="00E75573" w:rsidP="00B92AD0">
            <w:pPr>
              <w:spacing w:before="120" w:after="120"/>
              <w:rPr>
                <w:rFonts w:ascii="Arial" w:hAnsi="Arial" w:cs="Arial"/>
              </w:rPr>
            </w:pPr>
          </w:p>
          <w:p w14:paraId="0A3A68FD" w14:textId="77777777" w:rsidR="00B92AD0" w:rsidRPr="00C37FDF" w:rsidRDefault="00B92AD0" w:rsidP="00B92AD0">
            <w:pPr>
              <w:spacing w:before="120" w:after="120"/>
              <w:rPr>
                <w:rFonts w:ascii="Arial" w:hAnsi="Arial" w:cs="Arial"/>
              </w:rPr>
            </w:pPr>
          </w:p>
          <w:p w14:paraId="7DDA562C" w14:textId="77777777" w:rsidR="00ED2759" w:rsidRPr="00C37FDF" w:rsidRDefault="00ED2759" w:rsidP="00ED2759">
            <w:pPr>
              <w:spacing w:before="240" w:after="240"/>
              <w:rPr>
                <w:rFonts w:ascii="Arial" w:hAnsi="Arial" w:cs="Arial"/>
              </w:rPr>
            </w:pPr>
          </w:p>
        </w:tc>
      </w:tr>
      <w:tr w:rsidR="00C37FDF" w:rsidRPr="00C37FDF" w14:paraId="11078B83" w14:textId="77777777" w:rsidTr="00C964FE">
        <w:trPr>
          <w:trHeight w:val="399"/>
        </w:trPr>
        <w:tc>
          <w:tcPr>
            <w:tcW w:w="5353" w:type="dxa"/>
            <w:vMerge/>
          </w:tcPr>
          <w:p w14:paraId="052F46E1" w14:textId="77777777" w:rsidR="00ED2759" w:rsidRPr="00C37FDF" w:rsidRDefault="00ED2759" w:rsidP="00ED2759">
            <w:pPr>
              <w:rPr>
                <w:rFonts w:ascii="Arial" w:hAnsi="Arial" w:cs="Arial"/>
              </w:rPr>
            </w:pPr>
          </w:p>
        </w:tc>
        <w:tc>
          <w:tcPr>
            <w:tcW w:w="4281" w:type="dxa"/>
          </w:tcPr>
          <w:p w14:paraId="01BED53F" w14:textId="77777777" w:rsidR="00ED2759" w:rsidRPr="00C37FDF" w:rsidRDefault="00ED2759" w:rsidP="00ED2759">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C964FE">
        <w:trPr>
          <w:trHeight w:val="2077"/>
        </w:trPr>
        <w:tc>
          <w:tcPr>
            <w:tcW w:w="5353" w:type="dxa"/>
            <w:vMerge/>
            <w:tcBorders>
              <w:bottom w:val="single" w:sz="4" w:space="0" w:color="auto"/>
            </w:tcBorders>
          </w:tcPr>
          <w:p w14:paraId="697FC7DA" w14:textId="77777777" w:rsidR="00ED2759" w:rsidRPr="00C37FDF" w:rsidRDefault="00ED2759" w:rsidP="00ED2759">
            <w:pPr>
              <w:rPr>
                <w:rFonts w:ascii="Arial" w:hAnsi="Arial" w:cs="Arial"/>
              </w:rPr>
            </w:pPr>
          </w:p>
        </w:tc>
        <w:tc>
          <w:tcPr>
            <w:tcW w:w="4281" w:type="dxa"/>
          </w:tcPr>
          <w:p w14:paraId="6622EDEE" w14:textId="77777777" w:rsidR="00ED2759" w:rsidRPr="00C37FDF" w:rsidRDefault="00ED2759" w:rsidP="00ED2759">
            <w:pPr>
              <w:rPr>
                <w:rFonts w:ascii="Arial" w:hAnsi="Arial" w:cs="Arial"/>
              </w:rPr>
            </w:pPr>
          </w:p>
          <w:sdt>
            <w:sdtPr>
              <w:rPr>
                <w:rFonts w:ascii="Arial" w:hAnsi="Arial" w:cs="Arial"/>
              </w:rPr>
              <w:id w:val="-144746079"/>
              <w:placeholder>
                <w:docPart w:val="3D930E7BEA364892B1EF16549354B108"/>
              </w:placeholder>
              <w:showingPlcHdr/>
              <w:date>
                <w:dateFormat w:val="dddd, d MMMM yyyy"/>
                <w:lid w:val="en-AU"/>
                <w:storeMappedDataAs w:val="dateTime"/>
                <w:calendar w:val="gregorian"/>
              </w:date>
            </w:sdtPr>
            <w:sdtEndPr/>
            <w:sdtContent>
              <w:p w14:paraId="650EA757" w14:textId="77777777" w:rsidR="00ED2759" w:rsidRPr="00C37FDF" w:rsidRDefault="00ED2759" w:rsidP="00ED2759">
                <w:pPr>
                  <w:spacing w:before="240" w:after="240"/>
                  <w:rPr>
                    <w:rFonts w:ascii="Arial" w:hAnsi="Arial" w:cs="Arial"/>
                  </w:rPr>
                </w:pPr>
                <w:r w:rsidRPr="00C37FDF">
                  <w:rPr>
                    <w:rStyle w:val="PlaceholderText"/>
                    <w:rFonts w:ascii="Arial" w:eastAsiaTheme="minorHAnsi" w:hAnsi="Arial" w:cs="Arial"/>
                    <w:color w:val="auto"/>
                  </w:rPr>
                  <w:t>Click here to enter a date. or</w:t>
                </w:r>
              </w:p>
            </w:sdtContent>
          </w:sdt>
          <w:p w14:paraId="482549B7" w14:textId="77777777" w:rsidR="00561AE1" w:rsidRDefault="008E302B" w:rsidP="00561AE1">
            <w:pPr>
              <w:tabs>
                <w:tab w:val="center" w:pos="2032"/>
              </w:tabs>
              <w:spacing w:before="240" w:after="240"/>
              <w:rPr>
                <w:rFonts w:ascii="Arial" w:hAnsi="Arial" w:cs="Arial"/>
              </w:rPr>
            </w:pPr>
            <w:sdt>
              <w:sdtPr>
                <w:rPr>
                  <w:rFonts w:ascii="Arial" w:hAnsi="Arial" w:cs="Arial"/>
                </w:rPr>
                <w:id w:val="-879156641"/>
                <w:placeholder>
                  <w:docPart w:val="8BD51A7812224E9690D09C7291AB9547"/>
                </w:placeholder>
                <w:showingPlcHdr/>
                <w:dropDownList>
                  <w:listItem w:value="Choose an item."/>
                  <w:listItem w:displayText="Not applicable" w:value="Not applicable"/>
                  <w:listItem w:displayText="Minutes: " w:value="Minutes: "/>
                </w:dropDownList>
              </w:sdtPr>
              <w:sdtEndPr/>
              <w:sdtContent>
                <w:r w:rsidR="007C0FAF" w:rsidRPr="007C0FAF">
                  <w:rPr>
                    <w:rStyle w:val="PlaceholderText"/>
                    <w:rFonts w:ascii="Arial" w:eastAsiaTheme="minorHAnsi" w:hAnsi="Arial" w:cs="Arial"/>
                    <w:color w:val="000000" w:themeColor="text1"/>
                  </w:rPr>
                  <w:t>Choose an item.</w:t>
                </w:r>
              </w:sdtContent>
            </w:sdt>
            <w:r w:rsidR="00E75573">
              <w:rPr>
                <w:rFonts w:ascii="Arial" w:hAnsi="Arial" w:cs="Arial"/>
              </w:rPr>
              <w:tab/>
            </w:r>
          </w:p>
          <w:p w14:paraId="7E369350" w14:textId="10D13DE0" w:rsidR="00ED2759" w:rsidRPr="00C37FDF" w:rsidRDefault="00140661" w:rsidP="00097F04">
            <w:pPr>
              <w:tabs>
                <w:tab w:val="center" w:pos="2032"/>
              </w:tabs>
              <w:spacing w:before="240" w:after="240"/>
              <w:rPr>
                <w:rFonts w:ascii="Arial" w:hAnsi="Arial" w:cs="Arial"/>
              </w:rPr>
            </w:pPr>
            <w:r>
              <w:rPr>
                <w:rFonts w:ascii="Arial" w:hAnsi="Arial" w:cs="Arial"/>
              </w:rPr>
              <w:t xml:space="preserve">Item No: </w:t>
            </w:r>
            <w:r>
              <w:rPr>
                <w:rFonts w:ascii="Arial" w:hAnsi="Arial" w:cs="Arial"/>
                <w:highlight w:val="lightGray"/>
              </w:rPr>
              <w:t xml:space="preserve">        </w:t>
            </w:r>
            <w:r>
              <w:rPr>
                <w:rFonts w:ascii="Arial" w:hAnsi="Arial" w:cs="Arial"/>
              </w:rPr>
              <w:t xml:space="preserve">  </w:t>
            </w:r>
          </w:p>
        </w:tc>
      </w:tr>
      <w:tr w:rsidR="00C37FDF" w:rsidRPr="00C37FDF" w14:paraId="02E050E2" w14:textId="77777777" w:rsidTr="00C964FE">
        <w:trPr>
          <w:gridAfter w:val="1"/>
          <w:wAfter w:w="4281" w:type="dxa"/>
          <w:trHeight w:val="1006"/>
        </w:trPr>
        <w:tc>
          <w:tcPr>
            <w:tcW w:w="5353" w:type="dxa"/>
            <w:tcBorders>
              <w:top w:val="single" w:sz="4" w:space="0" w:color="auto"/>
              <w:left w:val="nil"/>
              <w:bottom w:val="nil"/>
              <w:right w:val="nil"/>
            </w:tcBorders>
          </w:tcPr>
          <w:p w14:paraId="36C3715A" w14:textId="77777777" w:rsidR="00ED2759" w:rsidRPr="00C37FDF" w:rsidRDefault="00ED2759" w:rsidP="00ED2759">
            <w:pPr>
              <w:rPr>
                <w:rFonts w:ascii="Arial" w:hAnsi="Arial" w:cs="Arial"/>
              </w:rPr>
            </w:pPr>
          </w:p>
        </w:tc>
      </w:tr>
    </w:tbl>
    <w:tbl>
      <w:tblPr>
        <w:tblStyle w:val="TableGrid"/>
        <w:tblpPr w:leftFromText="180" w:rightFromText="180" w:vertAnchor="text" w:horzAnchor="margin" w:tblpY="244"/>
        <w:tblW w:w="0" w:type="auto"/>
        <w:tblLook w:val="04A0" w:firstRow="1" w:lastRow="0" w:firstColumn="1" w:lastColumn="0" w:noHBand="0" w:noVBand="1"/>
      </w:tblPr>
      <w:tblGrid>
        <w:gridCol w:w="5382"/>
        <w:gridCol w:w="4247"/>
      </w:tblGrid>
      <w:tr w:rsidR="00C37FDF" w:rsidRPr="00C37FDF" w14:paraId="730349DD" w14:textId="77777777" w:rsidTr="00C37FDF">
        <w:trPr>
          <w:trHeight w:val="694"/>
        </w:trPr>
        <w:tc>
          <w:tcPr>
            <w:tcW w:w="5382" w:type="dxa"/>
            <w:vAlign w:val="center"/>
          </w:tcPr>
          <w:p w14:paraId="728B90A4" w14:textId="77777777" w:rsidR="00B143F7" w:rsidRPr="00C37FDF" w:rsidRDefault="00A45A0E" w:rsidP="00A45A0E">
            <w:pPr>
              <w:spacing w:before="120" w:after="120"/>
              <w:rPr>
                <w:rFonts w:ascii="Arial" w:hAnsi="Arial" w:cs="Arial"/>
                <w:b/>
                <w:lang w:val="en-AU"/>
              </w:rPr>
            </w:pPr>
            <w:r w:rsidRPr="00C37FDF">
              <w:rPr>
                <w:rFonts w:ascii="Arial" w:hAnsi="Arial" w:cs="Arial"/>
                <w:b/>
              </w:rPr>
              <w:t>Name of Successful Tenderer(s):</w:t>
            </w:r>
          </w:p>
        </w:tc>
        <w:tc>
          <w:tcPr>
            <w:tcW w:w="4247" w:type="dxa"/>
            <w:vAlign w:val="center"/>
          </w:tcPr>
          <w:p w14:paraId="6F38D9AA" w14:textId="21398B82" w:rsidR="00A45A0E" w:rsidRPr="00C37FDF" w:rsidRDefault="00E8714A" w:rsidP="00A45A0E">
            <w:pPr>
              <w:spacing w:before="120" w:after="120"/>
              <w:rPr>
                <w:rFonts w:ascii="Arial" w:hAnsi="Arial" w:cs="Arial"/>
                <w:lang w:val="en-AU"/>
              </w:rPr>
            </w:pPr>
            <w:r w:rsidRPr="0060225A">
              <w:rPr>
                <w:rFonts w:ascii="Arial" w:hAnsi="Arial" w:cs="Arial"/>
                <w:sz w:val="22"/>
                <w:szCs w:val="22"/>
              </w:rPr>
              <w:t>SATELLITE SECURITY SERVICES</w:t>
            </w:r>
          </w:p>
        </w:tc>
      </w:tr>
      <w:tr w:rsidR="00C37FDF" w:rsidRPr="00C37FDF" w14:paraId="55B3F261" w14:textId="77777777" w:rsidTr="00C37FDF">
        <w:trPr>
          <w:trHeight w:val="704"/>
        </w:trPr>
        <w:tc>
          <w:tcPr>
            <w:tcW w:w="5382" w:type="dxa"/>
            <w:vAlign w:val="center"/>
          </w:tcPr>
          <w:p w14:paraId="60358DE8" w14:textId="77777777" w:rsidR="00A45A0E" w:rsidRPr="00C37FDF" w:rsidRDefault="00A45A0E" w:rsidP="00A45A0E">
            <w:pPr>
              <w:spacing w:before="120" w:after="120"/>
              <w:rPr>
                <w:rFonts w:ascii="Arial" w:hAnsi="Arial" w:cs="Arial"/>
                <w:b/>
              </w:rPr>
            </w:pPr>
            <w:proofErr w:type="gramStart"/>
            <w:r w:rsidRPr="00C37FDF">
              <w:rPr>
                <w:rFonts w:ascii="Arial" w:hAnsi="Arial" w:cs="Arial"/>
                <w:b/>
              </w:rPr>
              <w:t>Amount</w:t>
            </w:r>
            <w:proofErr w:type="gramEnd"/>
            <w:r w:rsidRPr="00C37FDF">
              <w:rPr>
                <w:rFonts w:ascii="Arial" w:hAnsi="Arial" w:cs="Arial"/>
                <w:b/>
              </w:rPr>
              <w:t xml:space="preserve"> of Successful Tender(s):</w:t>
            </w:r>
            <w:r w:rsidR="002A38F4" w:rsidRPr="00C37FDF">
              <w:rPr>
                <w:rFonts w:ascii="Arial" w:hAnsi="Arial" w:cs="Arial"/>
                <w:b/>
              </w:rPr>
              <w:t xml:space="preserve"> (ex GST)</w:t>
            </w:r>
          </w:p>
        </w:tc>
        <w:tc>
          <w:tcPr>
            <w:tcW w:w="4247" w:type="dxa"/>
            <w:vAlign w:val="center"/>
          </w:tcPr>
          <w:p w14:paraId="0191E968" w14:textId="0825DC1D" w:rsidR="00A45A0E" w:rsidRPr="00C37FDF" w:rsidRDefault="000C2320" w:rsidP="00A45A0E">
            <w:pPr>
              <w:spacing w:before="120" w:after="120"/>
              <w:rPr>
                <w:rFonts w:ascii="Arial" w:hAnsi="Arial" w:cs="Arial"/>
              </w:rPr>
            </w:pPr>
            <w:r>
              <w:rPr>
                <w:rFonts w:ascii="Arial" w:hAnsi="Arial" w:cs="Arial"/>
              </w:rPr>
              <w:t>$634</w:t>
            </w:r>
            <w:r w:rsidR="008E302B">
              <w:rPr>
                <w:rFonts w:ascii="Arial" w:hAnsi="Arial" w:cs="Arial"/>
              </w:rPr>
              <w:t xml:space="preserve">,040.00 (Excl </w:t>
            </w:r>
            <w:proofErr w:type="spellStart"/>
            <w:r w:rsidR="008E302B">
              <w:rPr>
                <w:rFonts w:ascii="Arial" w:hAnsi="Arial" w:cs="Arial"/>
              </w:rPr>
              <w:t>Gst</w:t>
            </w:r>
            <w:proofErr w:type="spellEnd"/>
            <w:r w:rsidR="008E302B">
              <w:rPr>
                <w:rFonts w:ascii="Arial" w:hAnsi="Arial" w:cs="Arial"/>
              </w:rPr>
              <w:t>)</w:t>
            </w:r>
          </w:p>
        </w:tc>
      </w:tr>
    </w:tbl>
    <w:p w14:paraId="73664489" w14:textId="77777777" w:rsidR="0052670E" w:rsidRPr="00C37FDF" w:rsidRDefault="0052670E" w:rsidP="00B143F7">
      <w:pPr>
        <w:rPr>
          <w:rFonts w:ascii="Arial" w:hAnsi="Arial" w:cs="Arial"/>
        </w:rPr>
      </w:pPr>
    </w:p>
    <w:p w14:paraId="35602425" w14:textId="77777777" w:rsidR="00A45A0E" w:rsidRPr="00C37FDF" w:rsidRDefault="00A45A0E" w:rsidP="00B143F7">
      <w:pPr>
        <w:rPr>
          <w:rFonts w:ascii="Arial" w:hAnsi="Arial" w:cs="Arial"/>
        </w:rPr>
      </w:pPr>
    </w:p>
    <w:sectPr w:rsidR="00A45A0E" w:rsidRPr="00C37FDF" w:rsidSect="007B63BF">
      <w:headerReference w:type="default" r:id="rId8"/>
      <w:footerReference w:type="default" r:id="rId9"/>
      <w:headerReference w:type="first" r:id="rId10"/>
      <w:footerReference w:type="first" r:id="rId11"/>
      <w:pgSz w:w="11907" w:h="16839" w:code="9"/>
      <w:pgMar w:top="112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B74B" w14:textId="77777777" w:rsidR="00D9511B" w:rsidRDefault="00D9511B" w:rsidP="00855090">
      <w:r>
        <w:separator/>
      </w:r>
    </w:p>
  </w:endnote>
  <w:endnote w:type="continuationSeparator" w:id="0">
    <w:p w14:paraId="0F1ED0A6" w14:textId="77777777" w:rsidR="00D9511B" w:rsidRDefault="00D9511B"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3F5213C9"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5F3D41">
      <w:rPr>
        <w:rFonts w:ascii="Arial" w:hAnsi="Arial" w:cs="Arial"/>
      </w:rPr>
      <w:t>RFT14/2025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 xml:space="preserve">Page </w:t>
    </w:r>
    <w:r w:rsidR="005F3D41">
      <w:rPr>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4DFEF630"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7B63BF">
      <w:rPr>
        <w:rFonts w:ascii="Arial" w:hAnsi="Arial" w:cs="Arial"/>
      </w:rPr>
      <w:t>RFT14/2025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F728" w14:textId="77777777" w:rsidR="00D9511B" w:rsidRDefault="00D9511B" w:rsidP="00855090">
      <w:r>
        <w:separator/>
      </w:r>
    </w:p>
  </w:footnote>
  <w:footnote w:type="continuationSeparator" w:id="0">
    <w:p w14:paraId="5671B35F" w14:textId="77777777" w:rsidR="00D9511B" w:rsidRDefault="00D9511B"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20EFF"/>
    <w:rsid w:val="000278E4"/>
    <w:rsid w:val="000466C3"/>
    <w:rsid w:val="00097F04"/>
    <w:rsid w:val="000C2320"/>
    <w:rsid w:val="000F217C"/>
    <w:rsid w:val="001052B5"/>
    <w:rsid w:val="00140661"/>
    <w:rsid w:val="00156746"/>
    <w:rsid w:val="001C0309"/>
    <w:rsid w:val="001D461A"/>
    <w:rsid w:val="001D5F81"/>
    <w:rsid w:val="00222969"/>
    <w:rsid w:val="00237904"/>
    <w:rsid w:val="002654E0"/>
    <w:rsid w:val="002822DC"/>
    <w:rsid w:val="002A38F4"/>
    <w:rsid w:val="002C2BC5"/>
    <w:rsid w:val="002C77C7"/>
    <w:rsid w:val="002D64AD"/>
    <w:rsid w:val="002E25E3"/>
    <w:rsid w:val="00326147"/>
    <w:rsid w:val="0036690B"/>
    <w:rsid w:val="00370ECD"/>
    <w:rsid w:val="00376826"/>
    <w:rsid w:val="003B4A84"/>
    <w:rsid w:val="003C696B"/>
    <w:rsid w:val="003E4507"/>
    <w:rsid w:val="00415CC2"/>
    <w:rsid w:val="004617B8"/>
    <w:rsid w:val="00467E6F"/>
    <w:rsid w:val="00523EA4"/>
    <w:rsid w:val="0052670E"/>
    <w:rsid w:val="0054473B"/>
    <w:rsid w:val="00561AE1"/>
    <w:rsid w:val="005852C2"/>
    <w:rsid w:val="00591344"/>
    <w:rsid w:val="005F3D41"/>
    <w:rsid w:val="0060508E"/>
    <w:rsid w:val="006824EB"/>
    <w:rsid w:val="00694D45"/>
    <w:rsid w:val="006A3C53"/>
    <w:rsid w:val="00704BCB"/>
    <w:rsid w:val="00731EC1"/>
    <w:rsid w:val="00732E86"/>
    <w:rsid w:val="00734F9B"/>
    <w:rsid w:val="00764DEA"/>
    <w:rsid w:val="007756EA"/>
    <w:rsid w:val="00776A8E"/>
    <w:rsid w:val="007B63BF"/>
    <w:rsid w:val="007C0FAF"/>
    <w:rsid w:val="00853F04"/>
    <w:rsid w:val="00855090"/>
    <w:rsid w:val="00895A6C"/>
    <w:rsid w:val="0089720D"/>
    <w:rsid w:val="00897B82"/>
    <w:rsid w:val="008A2972"/>
    <w:rsid w:val="008C45C3"/>
    <w:rsid w:val="008E302B"/>
    <w:rsid w:val="009954DD"/>
    <w:rsid w:val="009B4F5E"/>
    <w:rsid w:val="009D69AC"/>
    <w:rsid w:val="009E494A"/>
    <w:rsid w:val="00A073D6"/>
    <w:rsid w:val="00A45A0E"/>
    <w:rsid w:val="00A65DBB"/>
    <w:rsid w:val="00A671E2"/>
    <w:rsid w:val="00A70F8B"/>
    <w:rsid w:val="00A75109"/>
    <w:rsid w:val="00A94AC7"/>
    <w:rsid w:val="00AD5435"/>
    <w:rsid w:val="00AD7422"/>
    <w:rsid w:val="00AF3F41"/>
    <w:rsid w:val="00B143F7"/>
    <w:rsid w:val="00B3119D"/>
    <w:rsid w:val="00B82141"/>
    <w:rsid w:val="00B92AD0"/>
    <w:rsid w:val="00B946BF"/>
    <w:rsid w:val="00BC1045"/>
    <w:rsid w:val="00C1207A"/>
    <w:rsid w:val="00C2753A"/>
    <w:rsid w:val="00C37FDF"/>
    <w:rsid w:val="00C41294"/>
    <w:rsid w:val="00C964FE"/>
    <w:rsid w:val="00CA5ADC"/>
    <w:rsid w:val="00CA7D03"/>
    <w:rsid w:val="00CC71E6"/>
    <w:rsid w:val="00CD3AA1"/>
    <w:rsid w:val="00CE4B44"/>
    <w:rsid w:val="00CF5926"/>
    <w:rsid w:val="00D12187"/>
    <w:rsid w:val="00D9511B"/>
    <w:rsid w:val="00DD7064"/>
    <w:rsid w:val="00E75573"/>
    <w:rsid w:val="00E75B49"/>
    <w:rsid w:val="00E762B4"/>
    <w:rsid w:val="00E8714A"/>
    <w:rsid w:val="00ED2759"/>
    <w:rsid w:val="00F106D0"/>
    <w:rsid w:val="00F61A46"/>
    <w:rsid w:val="00F72D13"/>
    <w:rsid w:val="00FE64B7"/>
    <w:rsid w:val="00FF0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
      <w:docPartPr>
        <w:name w:val="3D930E7BEA364892B1EF16549354B108"/>
        <w:category>
          <w:name w:val="General"/>
          <w:gallery w:val="placeholder"/>
        </w:category>
        <w:types>
          <w:type w:val="bbPlcHdr"/>
        </w:types>
        <w:behaviors>
          <w:behavior w:val="content"/>
        </w:behaviors>
        <w:guid w:val="{C7342410-2191-4D17-892E-76D238C7E09F}"/>
      </w:docPartPr>
      <w:docPartBody>
        <w:p w:rsidR="00C46689" w:rsidRDefault="00915B0C" w:rsidP="00915B0C">
          <w:pPr>
            <w:pStyle w:val="3D930E7BEA364892B1EF16549354B108"/>
          </w:pPr>
          <w:r w:rsidRPr="007D2BD8">
            <w:rPr>
              <w:rStyle w:val="PlaceholderText"/>
              <w:rFonts w:eastAsiaTheme="minorHAnsi"/>
            </w:rPr>
            <w:t>Click here to enter a date.</w:t>
          </w:r>
          <w:r>
            <w:rPr>
              <w:rStyle w:val="PlaceholderText"/>
              <w:rFonts w:eastAsiaTheme="minorHAnsi"/>
            </w:rPr>
            <w:t xml:space="preserve"> or</w:t>
          </w:r>
        </w:p>
      </w:docPartBody>
    </w:docPart>
    <w:docPart>
      <w:docPartPr>
        <w:name w:val="8BD51A7812224E9690D09C7291AB9547"/>
        <w:category>
          <w:name w:val="General"/>
          <w:gallery w:val="placeholder"/>
        </w:category>
        <w:types>
          <w:type w:val="bbPlcHdr"/>
        </w:types>
        <w:behaviors>
          <w:behavior w:val="content"/>
        </w:behaviors>
        <w:guid w:val="{E6CFB2B2-EA8E-4F71-A443-885FBDF6C76B}"/>
      </w:docPartPr>
      <w:docPartBody>
        <w:p w:rsidR="00C46689" w:rsidRDefault="00915B0C" w:rsidP="00915B0C">
          <w:pPr>
            <w:pStyle w:val="8BD51A7812224E9690D09C7291AB9547"/>
          </w:pPr>
          <w:r w:rsidRPr="007D2BD8">
            <w:rPr>
              <w:rStyle w:val="PlaceholderText"/>
              <w:rFonts w:eastAsiaTheme="minorHAnsi"/>
            </w:rPr>
            <w:t>Choose an item.</w:t>
          </w:r>
        </w:p>
      </w:docPartBody>
    </w:docPart>
    <w:docPart>
      <w:docPartPr>
        <w:name w:val="612E8E977298486C8DD9229FBAABA26E"/>
        <w:category>
          <w:name w:val="General"/>
          <w:gallery w:val="placeholder"/>
        </w:category>
        <w:types>
          <w:type w:val="bbPlcHdr"/>
        </w:types>
        <w:behaviors>
          <w:behavior w:val="content"/>
        </w:behaviors>
        <w:guid w:val="{50D7C864-1B18-465F-BD6D-F966BF1DF9FA}"/>
      </w:docPartPr>
      <w:docPartBody>
        <w:p w:rsidR="00033F95" w:rsidRDefault="001F5A48" w:rsidP="001F5A48">
          <w:pPr>
            <w:pStyle w:val="612E8E977298486C8DD9229FBAABA26E"/>
          </w:pPr>
          <w:r w:rsidRPr="007D2BD8">
            <w:rPr>
              <w:rStyle w:val="PlaceholderText"/>
              <w:rFonts w:eastAsiaTheme="minorHAnsi"/>
            </w:rPr>
            <w:t>Click here to enter a date.</w:t>
          </w:r>
          <w:r>
            <w:rPr>
              <w:rStyle w:val="PlaceholderText"/>
              <w:rFonts w:eastAsiaTheme="minorHAnsi"/>
            </w:rPr>
            <w:t xml:space="preserve"> or</w:t>
          </w:r>
        </w:p>
      </w:docPartBody>
    </w:docPart>
    <w:docPart>
      <w:docPartPr>
        <w:name w:val="37E064FE5F1248E08B50BD86923479EC"/>
        <w:category>
          <w:name w:val="General"/>
          <w:gallery w:val="placeholder"/>
        </w:category>
        <w:types>
          <w:type w:val="bbPlcHdr"/>
        </w:types>
        <w:behaviors>
          <w:behavior w:val="content"/>
        </w:behaviors>
        <w:guid w:val="{96036789-396A-408D-BEAD-348A842E2922}"/>
      </w:docPartPr>
      <w:docPartBody>
        <w:p w:rsidR="00821D67" w:rsidRDefault="00180F2D" w:rsidP="00180F2D">
          <w:pPr>
            <w:pStyle w:val="37E064FE5F1248E08B50BD86923479EC"/>
          </w:pPr>
          <w:r w:rsidRPr="007D2BD8">
            <w:rPr>
              <w:rStyle w:val="PlaceholderText"/>
              <w:rFonts w:eastAsiaTheme="minorHAnsi"/>
            </w:rPr>
            <w:t>Choose an item.</w:t>
          </w:r>
        </w:p>
      </w:docPartBody>
    </w:docPart>
    <w:docPart>
      <w:docPartPr>
        <w:name w:val="11998C11EB784224845B90AA2591464C"/>
        <w:category>
          <w:name w:val="General"/>
          <w:gallery w:val="placeholder"/>
        </w:category>
        <w:types>
          <w:type w:val="bbPlcHdr"/>
        </w:types>
        <w:behaviors>
          <w:behavior w:val="content"/>
        </w:behaviors>
        <w:guid w:val="{FEBD0F79-514F-48AA-8710-36C6CA4C3DBD}"/>
      </w:docPartPr>
      <w:docPartBody>
        <w:p w:rsidR="00821D67" w:rsidRDefault="00180F2D" w:rsidP="00180F2D">
          <w:pPr>
            <w:pStyle w:val="11998C11EB784224845B90AA2591464C"/>
          </w:pPr>
          <w:r w:rsidRPr="007D2BD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33F95"/>
    <w:rsid w:val="00115384"/>
    <w:rsid w:val="00156746"/>
    <w:rsid w:val="00180F2D"/>
    <w:rsid w:val="001F5A48"/>
    <w:rsid w:val="005226C6"/>
    <w:rsid w:val="00821D67"/>
    <w:rsid w:val="00915B0C"/>
    <w:rsid w:val="00920B4A"/>
    <w:rsid w:val="00926CF5"/>
    <w:rsid w:val="009B4F5E"/>
    <w:rsid w:val="009D0462"/>
    <w:rsid w:val="00A0120E"/>
    <w:rsid w:val="00A025DA"/>
    <w:rsid w:val="00C46689"/>
    <w:rsid w:val="00D12187"/>
    <w:rsid w:val="00D16C86"/>
    <w:rsid w:val="00D3058F"/>
    <w:rsid w:val="00D61CD2"/>
    <w:rsid w:val="00F0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2D"/>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 w:type="paragraph" w:customStyle="1" w:styleId="3D930E7BEA364892B1EF16549354B108">
    <w:name w:val="3D930E7BEA364892B1EF16549354B108"/>
    <w:rsid w:val="00915B0C"/>
  </w:style>
  <w:style w:type="paragraph" w:customStyle="1" w:styleId="8BD51A7812224E9690D09C7291AB9547">
    <w:name w:val="8BD51A7812224E9690D09C7291AB9547"/>
    <w:rsid w:val="00915B0C"/>
  </w:style>
  <w:style w:type="paragraph" w:customStyle="1" w:styleId="612E8E977298486C8DD9229FBAABA26E">
    <w:name w:val="612E8E977298486C8DD9229FBAABA26E"/>
    <w:rsid w:val="001F5A48"/>
  </w:style>
  <w:style w:type="paragraph" w:customStyle="1" w:styleId="37E064FE5F1248E08B50BD86923479EC">
    <w:name w:val="37E064FE5F1248E08B50BD86923479EC"/>
    <w:rsid w:val="00180F2D"/>
    <w:pPr>
      <w:spacing w:after="160" w:line="259" w:lineRule="auto"/>
    </w:pPr>
  </w:style>
  <w:style w:type="paragraph" w:customStyle="1" w:styleId="11998C11EB784224845B90AA2591464C">
    <w:name w:val="11998C11EB784224845B90AA2591464C"/>
    <w:rsid w:val="00180F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338</Words>
  <Characters>1790</Characters>
  <Application>Microsoft Office Word</Application>
  <DocSecurity>0</DocSecurity>
  <Lines>99</Lines>
  <Paragraphs>62</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Kamaljit Kaur</cp:lastModifiedBy>
  <cp:revision>35</cp:revision>
  <dcterms:created xsi:type="dcterms:W3CDTF">2025-02-03T07:08:00Z</dcterms:created>
  <dcterms:modified xsi:type="dcterms:W3CDTF">2025-07-10T01:49:00Z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