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3FAB" w14:textId="77777777" w:rsidR="00DA6B09" w:rsidRPr="007467FD" w:rsidRDefault="00DA6B09" w:rsidP="00656C9D">
      <w:pPr>
        <w:tabs>
          <w:tab w:val="left" w:pos="9026"/>
        </w:tabs>
        <w:spacing w:before="2"/>
        <w:ind w:right="-46"/>
        <w:rPr>
          <w:rFonts w:ascii="Arial" w:hAnsi="Arial" w:cs="Arial"/>
        </w:rPr>
      </w:pPr>
    </w:p>
    <w:p w14:paraId="0B1029CA" w14:textId="77777777" w:rsidR="00F94F2C" w:rsidRPr="007467FD" w:rsidRDefault="009A0A01" w:rsidP="00656C9D">
      <w:pPr>
        <w:tabs>
          <w:tab w:val="left" w:pos="9026"/>
        </w:tabs>
        <w:spacing w:before="2"/>
        <w:ind w:right="-46"/>
        <w:rPr>
          <w:rFonts w:ascii="Arial" w:hAnsi="Arial" w:cs="Arial"/>
          <w:b/>
        </w:rPr>
      </w:pPr>
      <w:r w:rsidRPr="007467FD">
        <w:rPr>
          <w:rFonts w:ascii="Arial" w:hAnsi="Arial" w:cs="Arial"/>
          <w:noProof/>
        </w:rPr>
        <mc:AlternateContent>
          <mc:Choice Requires="wps">
            <w:drawing>
              <wp:anchor distT="4294967295" distB="4294967295" distL="114300" distR="114300" simplePos="0" relativeHeight="251658752" behindDoc="0" locked="0" layoutInCell="1" allowOverlap="1" wp14:anchorId="107EB60E" wp14:editId="681AE71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D7012B"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7467FD">
          <w:rPr>
            <w:rStyle w:val="Hyperlink"/>
            <w:rFonts w:cs="Arial"/>
            <w:b/>
          </w:rPr>
          <w:t>Policy Type</w:t>
        </w:r>
      </w:hyperlink>
      <w:r w:rsidR="003B222D" w:rsidRPr="007467FD">
        <w:rPr>
          <w:rFonts w:ascii="Arial" w:hAnsi="Arial" w:cs="Arial"/>
          <w:b/>
        </w:rPr>
        <w:t xml:space="preserve"> </w:t>
      </w:r>
    </w:p>
    <w:p w14:paraId="061FD35F" w14:textId="77777777" w:rsidR="00656C9D" w:rsidRPr="007467FD" w:rsidRDefault="00656C9D" w:rsidP="00656C9D">
      <w:pPr>
        <w:tabs>
          <w:tab w:val="left" w:pos="9026"/>
        </w:tabs>
        <w:spacing w:before="2"/>
        <w:ind w:right="-46"/>
        <w:rPr>
          <w:rFonts w:ascii="Arial" w:hAnsi="Arial" w:cs="Arial"/>
          <w:b/>
        </w:rPr>
      </w:pPr>
    </w:p>
    <w:p w14:paraId="0DFCA4B4" w14:textId="77777777" w:rsidR="00151611" w:rsidRPr="007467FD" w:rsidRDefault="000C0982" w:rsidP="00656C9D">
      <w:pPr>
        <w:tabs>
          <w:tab w:val="left" w:pos="9026"/>
        </w:tabs>
        <w:spacing w:before="2"/>
        <w:ind w:right="-46"/>
        <w:rPr>
          <w:rFonts w:ascii="Arial" w:hAnsi="Arial" w:cs="Arial"/>
        </w:rPr>
      </w:pPr>
      <w:r>
        <w:rPr>
          <w:rFonts w:ascii="Arial" w:hAnsi="Arial" w:cs="Arial"/>
        </w:rPr>
        <w:t>Council</w:t>
      </w:r>
    </w:p>
    <w:p w14:paraId="304741EB" w14:textId="77777777" w:rsidR="00151611" w:rsidRPr="007467FD" w:rsidRDefault="00151611" w:rsidP="00656C9D">
      <w:pPr>
        <w:tabs>
          <w:tab w:val="left" w:pos="9026"/>
        </w:tabs>
        <w:spacing w:before="2"/>
        <w:ind w:right="-46"/>
        <w:rPr>
          <w:rFonts w:ascii="Arial" w:hAnsi="Arial" w:cs="Arial"/>
        </w:rPr>
      </w:pPr>
    </w:p>
    <w:p w14:paraId="38B89483" w14:textId="77777777" w:rsidR="00151611" w:rsidRPr="007467FD" w:rsidRDefault="00151611" w:rsidP="00656C9D">
      <w:pPr>
        <w:tabs>
          <w:tab w:val="left" w:pos="9026"/>
        </w:tabs>
        <w:spacing w:before="2"/>
        <w:ind w:right="-46"/>
        <w:rPr>
          <w:rFonts w:ascii="Arial" w:hAnsi="Arial" w:cs="Arial"/>
        </w:rPr>
      </w:pPr>
    </w:p>
    <w:p w14:paraId="1C262BA6" w14:textId="77777777" w:rsidR="00656C9D" w:rsidRPr="007467FD" w:rsidRDefault="007C44D2"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7467FD">
          <w:rPr>
            <w:rStyle w:val="Hyperlink"/>
            <w:rFonts w:cs="Arial"/>
            <w:b/>
            <w:bCs/>
          </w:rPr>
          <w:t>Policy Purpose</w:t>
        </w:r>
      </w:hyperlink>
    </w:p>
    <w:p w14:paraId="7F6552C5" w14:textId="77777777" w:rsidR="00151611" w:rsidRPr="007467FD" w:rsidRDefault="009A0A01" w:rsidP="00151611">
      <w:pPr>
        <w:tabs>
          <w:tab w:val="left" w:pos="9026"/>
        </w:tabs>
        <w:spacing w:before="2"/>
        <w:ind w:right="-46"/>
        <w:rPr>
          <w:rFonts w:ascii="Arial" w:hAnsi="Arial" w:cs="Arial"/>
          <w:b/>
          <w:bCs/>
        </w:rPr>
      </w:pPr>
      <w:r w:rsidRPr="007467FD">
        <w:rPr>
          <w:rFonts w:ascii="Arial" w:hAnsi="Arial" w:cs="Arial"/>
          <w:noProof/>
        </w:rPr>
        <mc:AlternateContent>
          <mc:Choice Requires="wps">
            <w:drawing>
              <wp:anchor distT="4294967295" distB="4294967295" distL="114300" distR="114300" simplePos="0" relativeHeight="251656704" behindDoc="0" locked="0" layoutInCell="1" allowOverlap="1" wp14:anchorId="6B212DEE" wp14:editId="72EC00F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94CA7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D255D1B" w14:textId="77777777" w:rsidR="00275B8B" w:rsidRPr="007467FD" w:rsidRDefault="004D7A20" w:rsidP="00B3366A">
      <w:pPr>
        <w:rPr>
          <w:rFonts w:ascii="Arial" w:hAnsi="Arial" w:cs="Arial"/>
        </w:rPr>
      </w:pPr>
      <w:r w:rsidRPr="007467FD">
        <w:rPr>
          <w:rFonts w:ascii="Arial" w:hAnsi="Arial" w:cs="Arial"/>
        </w:rPr>
        <w:t xml:space="preserve">This </w:t>
      </w:r>
      <w:r w:rsidR="009D6754">
        <w:rPr>
          <w:rFonts w:ascii="Arial" w:hAnsi="Arial" w:cs="Arial"/>
        </w:rPr>
        <w:t xml:space="preserve">objective of the </w:t>
      </w:r>
      <w:r w:rsidRPr="007467FD">
        <w:rPr>
          <w:rFonts w:ascii="Arial" w:hAnsi="Arial" w:cs="Arial"/>
        </w:rPr>
        <w:t xml:space="preserve">policy </w:t>
      </w:r>
      <w:r w:rsidR="009D6754">
        <w:rPr>
          <w:rFonts w:ascii="Arial" w:hAnsi="Arial" w:cs="Arial"/>
        </w:rPr>
        <w:t>is to:</w:t>
      </w:r>
    </w:p>
    <w:p w14:paraId="4D71B34B" w14:textId="77777777" w:rsidR="00275B8B" w:rsidRPr="007467FD" w:rsidRDefault="00275B8B" w:rsidP="00B3366A">
      <w:pPr>
        <w:rPr>
          <w:rFonts w:ascii="Arial" w:hAnsi="Arial" w:cs="Arial"/>
        </w:rPr>
      </w:pPr>
    </w:p>
    <w:p w14:paraId="1DF82009" w14:textId="423C5D56" w:rsidR="004D7A20" w:rsidRPr="007467FD" w:rsidRDefault="00A91A53" w:rsidP="009D6754">
      <w:pPr>
        <w:pStyle w:val="ListParagraph"/>
        <w:numPr>
          <w:ilvl w:val="0"/>
          <w:numId w:val="15"/>
        </w:numPr>
        <w:ind w:hanging="720"/>
        <w:rPr>
          <w:rFonts w:ascii="Arial" w:hAnsi="Arial" w:cs="Arial"/>
        </w:rPr>
      </w:pPr>
      <w:r>
        <w:rPr>
          <w:rFonts w:ascii="Arial" w:hAnsi="Arial" w:cs="Arial"/>
        </w:rPr>
        <w:t>define</w:t>
      </w:r>
      <w:r w:rsidR="004D7A20" w:rsidRPr="007467FD">
        <w:rPr>
          <w:rFonts w:ascii="Arial" w:hAnsi="Arial" w:cs="Arial"/>
        </w:rPr>
        <w:t xml:space="preserve"> protocols </w:t>
      </w:r>
      <w:r>
        <w:rPr>
          <w:rFonts w:ascii="Arial" w:hAnsi="Arial" w:cs="Arial"/>
        </w:rPr>
        <w:t xml:space="preserve">established by the Chief Executive Officer </w:t>
      </w:r>
      <w:r w:rsidR="004D7A20" w:rsidRPr="007467FD">
        <w:rPr>
          <w:rFonts w:ascii="Arial" w:hAnsi="Arial" w:cs="Arial"/>
        </w:rPr>
        <w:t>for communication</w:t>
      </w:r>
      <w:r w:rsidR="00B3366A" w:rsidRPr="007467FD">
        <w:rPr>
          <w:rFonts w:ascii="Arial" w:hAnsi="Arial" w:cs="Arial"/>
        </w:rPr>
        <w:t xml:space="preserve"> between Elected Members and the administration.</w:t>
      </w:r>
      <w:r>
        <w:rPr>
          <w:rFonts w:ascii="Arial" w:hAnsi="Arial" w:cs="Arial"/>
        </w:rPr>
        <w:t xml:space="preserve">  This policy prescribes the way Elected Members are to interact with employees to ensure duplication and loss of productive time is minimised; and</w:t>
      </w:r>
    </w:p>
    <w:p w14:paraId="52F1C04D" w14:textId="77777777" w:rsidR="004D7A20" w:rsidRPr="007467FD" w:rsidRDefault="004D7A20" w:rsidP="00151611">
      <w:pPr>
        <w:tabs>
          <w:tab w:val="left" w:pos="9026"/>
        </w:tabs>
        <w:spacing w:before="2"/>
        <w:ind w:right="-46"/>
        <w:rPr>
          <w:rFonts w:ascii="Arial" w:hAnsi="Arial" w:cs="Arial"/>
        </w:rPr>
      </w:pPr>
    </w:p>
    <w:p w14:paraId="1F6B2B4F" w14:textId="3BE73565" w:rsidR="00275B8B" w:rsidRPr="007467FD" w:rsidRDefault="00A91A53" w:rsidP="009D6754">
      <w:pPr>
        <w:pStyle w:val="ListParagraph"/>
        <w:numPr>
          <w:ilvl w:val="0"/>
          <w:numId w:val="15"/>
        </w:numPr>
        <w:ind w:hanging="720"/>
        <w:rPr>
          <w:rFonts w:ascii="Arial" w:hAnsi="Arial" w:cs="Arial"/>
        </w:rPr>
      </w:pPr>
      <w:r>
        <w:rPr>
          <w:rFonts w:ascii="Arial" w:hAnsi="Arial" w:cs="Arial"/>
        </w:rPr>
        <w:t>e</w:t>
      </w:r>
      <w:r w:rsidR="00275B8B" w:rsidRPr="007467FD">
        <w:rPr>
          <w:rFonts w:ascii="Arial" w:hAnsi="Arial" w:cs="Arial"/>
        </w:rPr>
        <w:t>nsures the quality and consistency of information provided to the community and Elected Members.</w:t>
      </w:r>
    </w:p>
    <w:p w14:paraId="6D69274D" w14:textId="77777777" w:rsidR="00151611" w:rsidRDefault="00151611" w:rsidP="00151611">
      <w:pPr>
        <w:tabs>
          <w:tab w:val="left" w:pos="9026"/>
        </w:tabs>
        <w:spacing w:before="2"/>
        <w:ind w:right="-46"/>
        <w:rPr>
          <w:rFonts w:ascii="Arial" w:hAnsi="Arial" w:cs="Arial"/>
        </w:rPr>
      </w:pPr>
    </w:p>
    <w:p w14:paraId="76159840" w14:textId="77777777" w:rsidR="009D6754" w:rsidRPr="007467FD" w:rsidRDefault="009D6754" w:rsidP="00151611">
      <w:pPr>
        <w:tabs>
          <w:tab w:val="left" w:pos="9026"/>
        </w:tabs>
        <w:spacing w:before="2"/>
        <w:ind w:right="-46"/>
        <w:rPr>
          <w:rFonts w:ascii="Arial" w:hAnsi="Arial" w:cs="Arial"/>
        </w:rPr>
      </w:pPr>
    </w:p>
    <w:p w14:paraId="357EC304" w14:textId="77777777" w:rsidR="00656C9D" w:rsidRPr="007467FD" w:rsidRDefault="007C44D2"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7467FD">
          <w:rPr>
            <w:rStyle w:val="Hyperlink"/>
            <w:rFonts w:cs="Arial"/>
            <w:b/>
            <w:bCs/>
          </w:rPr>
          <w:t>Policy Statement</w:t>
        </w:r>
      </w:hyperlink>
    </w:p>
    <w:p w14:paraId="5B0C3C5B" w14:textId="77777777" w:rsidR="00656C9D" w:rsidRPr="007467FD" w:rsidRDefault="009A0A01" w:rsidP="00BA0F37">
      <w:pPr>
        <w:rPr>
          <w:rFonts w:ascii="Arial" w:hAnsi="Arial" w:cs="Arial"/>
          <w:b/>
        </w:rPr>
      </w:pPr>
      <w:r w:rsidRPr="007467FD">
        <w:rPr>
          <w:rFonts w:ascii="Arial" w:hAnsi="Arial" w:cs="Arial"/>
          <w:noProof/>
        </w:rPr>
        <mc:AlternateContent>
          <mc:Choice Requires="wps">
            <w:drawing>
              <wp:anchor distT="4294967295" distB="4294967295" distL="114300" distR="114300" simplePos="0" relativeHeight="251657728" behindDoc="0" locked="0" layoutInCell="1" allowOverlap="1" wp14:anchorId="62EDE729" wp14:editId="5BC9EB3B">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9546D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F7448F8" w14:textId="626B0DD9" w:rsidR="000C0982" w:rsidRPr="009D6754" w:rsidRDefault="00485124" w:rsidP="00485124">
      <w:pPr>
        <w:pStyle w:val="ListParagraph"/>
        <w:ind w:left="0"/>
        <w:rPr>
          <w:rFonts w:ascii="Arial" w:hAnsi="Arial" w:cs="Arial"/>
        </w:rPr>
      </w:pPr>
      <w:bookmarkStart w:id="0" w:name="Bookmark2"/>
      <w:r>
        <w:rPr>
          <w:rFonts w:ascii="Arial" w:hAnsi="Arial" w:cs="Arial"/>
        </w:rPr>
        <w:t>1.</w:t>
      </w:r>
      <w:r>
        <w:rPr>
          <w:rFonts w:ascii="Arial" w:hAnsi="Arial" w:cs="Arial"/>
        </w:rPr>
        <w:tab/>
      </w:r>
      <w:r w:rsidR="000C0982" w:rsidRPr="009D6754">
        <w:rPr>
          <w:rFonts w:ascii="Arial" w:hAnsi="Arial" w:cs="Arial"/>
        </w:rPr>
        <w:t>Communication between Elected Members and Staff</w:t>
      </w:r>
    </w:p>
    <w:p w14:paraId="2B205119" w14:textId="77777777" w:rsidR="000C0982" w:rsidRDefault="000C0982" w:rsidP="00275B8B">
      <w:pPr>
        <w:rPr>
          <w:rFonts w:ascii="Arial" w:hAnsi="Arial" w:cs="Arial"/>
        </w:rPr>
      </w:pPr>
    </w:p>
    <w:p w14:paraId="11D4016E" w14:textId="51E8A7F0" w:rsidR="00104326" w:rsidRPr="00A31E46" w:rsidRDefault="00A91A53" w:rsidP="00A91A53">
      <w:pPr>
        <w:pStyle w:val="ListParagraph"/>
        <w:rPr>
          <w:rFonts w:ascii="Arial" w:hAnsi="Arial" w:cs="Arial"/>
        </w:rPr>
      </w:pPr>
      <w:r>
        <w:rPr>
          <w:rFonts w:ascii="Arial" w:hAnsi="Arial" w:cs="Arial"/>
        </w:rPr>
        <w:t>1.1</w:t>
      </w:r>
      <w:r>
        <w:rPr>
          <w:rFonts w:ascii="Arial" w:hAnsi="Arial" w:cs="Arial"/>
        </w:rPr>
        <w:tab/>
      </w:r>
      <w:r w:rsidR="00104326" w:rsidRPr="00A31E46">
        <w:rPr>
          <w:rFonts w:ascii="Arial" w:hAnsi="Arial" w:cs="Arial"/>
        </w:rPr>
        <w:t>Elected Members and staff interact in the following ways:</w:t>
      </w:r>
    </w:p>
    <w:p w14:paraId="0D47882B" w14:textId="02BF4198" w:rsidR="00104326" w:rsidRPr="00A91A53" w:rsidRDefault="00A91A53" w:rsidP="00A91A53">
      <w:pPr>
        <w:ind w:left="2160" w:hanging="720"/>
        <w:rPr>
          <w:rFonts w:ascii="Arial" w:hAnsi="Arial" w:cs="Arial"/>
        </w:rPr>
      </w:pPr>
      <w:r>
        <w:rPr>
          <w:rFonts w:ascii="Arial" w:hAnsi="Arial" w:cs="Arial"/>
        </w:rPr>
        <w:t>1.1.1</w:t>
      </w:r>
      <w:r>
        <w:rPr>
          <w:rFonts w:ascii="Arial" w:hAnsi="Arial" w:cs="Arial"/>
        </w:rPr>
        <w:tab/>
      </w:r>
      <w:r w:rsidR="00104326" w:rsidRPr="00A91A53">
        <w:rPr>
          <w:rFonts w:ascii="Arial" w:hAnsi="Arial" w:cs="Arial"/>
        </w:rPr>
        <w:t xml:space="preserve">At </w:t>
      </w:r>
      <w:r w:rsidR="00A4514F" w:rsidRPr="00A91A53">
        <w:rPr>
          <w:rFonts w:ascii="Arial" w:hAnsi="Arial" w:cs="Arial"/>
        </w:rPr>
        <w:t xml:space="preserve">information </w:t>
      </w:r>
      <w:r w:rsidR="00104326" w:rsidRPr="00A91A53">
        <w:rPr>
          <w:rFonts w:ascii="Arial" w:hAnsi="Arial" w:cs="Arial"/>
        </w:rPr>
        <w:t>briefings</w:t>
      </w:r>
      <w:r w:rsidR="00B3366A" w:rsidRPr="00A91A53">
        <w:rPr>
          <w:rFonts w:ascii="Arial" w:hAnsi="Arial" w:cs="Arial"/>
        </w:rPr>
        <w:t xml:space="preserve"> </w:t>
      </w:r>
      <w:r w:rsidR="00B90EB6" w:rsidRPr="00A91A53">
        <w:rPr>
          <w:rFonts w:ascii="Arial" w:hAnsi="Arial" w:cs="Arial"/>
        </w:rPr>
        <w:t>and workshops for</w:t>
      </w:r>
      <w:r w:rsidR="00B3366A" w:rsidRPr="00A91A53">
        <w:rPr>
          <w:rFonts w:ascii="Arial" w:hAnsi="Arial" w:cs="Arial"/>
        </w:rPr>
        <w:t xml:space="preserve"> Elected M</w:t>
      </w:r>
      <w:r w:rsidR="00AB765D" w:rsidRPr="00A91A53">
        <w:rPr>
          <w:rFonts w:ascii="Arial" w:hAnsi="Arial" w:cs="Arial"/>
        </w:rPr>
        <w:t>embers on matters of importance, including Council Meeting Agenda Briefings</w:t>
      </w:r>
    </w:p>
    <w:p w14:paraId="0C3F9DBC" w14:textId="48416608" w:rsidR="00104326" w:rsidRPr="00A91A53" w:rsidRDefault="00A91A53" w:rsidP="00A91A53">
      <w:pPr>
        <w:ind w:left="1440"/>
        <w:rPr>
          <w:rFonts w:ascii="Arial" w:hAnsi="Arial" w:cs="Arial"/>
        </w:rPr>
      </w:pPr>
      <w:r>
        <w:rPr>
          <w:rFonts w:ascii="Arial" w:hAnsi="Arial" w:cs="Arial"/>
        </w:rPr>
        <w:t>1.1.2</w:t>
      </w:r>
      <w:r>
        <w:rPr>
          <w:rFonts w:ascii="Arial" w:hAnsi="Arial" w:cs="Arial"/>
        </w:rPr>
        <w:tab/>
      </w:r>
      <w:r w:rsidR="00275B8B" w:rsidRPr="00A91A53">
        <w:rPr>
          <w:rFonts w:ascii="Arial" w:hAnsi="Arial" w:cs="Arial"/>
        </w:rPr>
        <w:t>Via email</w:t>
      </w:r>
    </w:p>
    <w:p w14:paraId="7F92ED0A" w14:textId="21F75E89" w:rsidR="00104326" w:rsidRPr="00A91A53" w:rsidRDefault="00A91A53" w:rsidP="00A91A53">
      <w:pPr>
        <w:ind w:left="1440"/>
        <w:rPr>
          <w:rFonts w:ascii="Arial" w:hAnsi="Arial" w:cs="Arial"/>
        </w:rPr>
      </w:pPr>
      <w:r>
        <w:rPr>
          <w:rFonts w:ascii="Arial" w:hAnsi="Arial" w:cs="Arial"/>
        </w:rPr>
        <w:t>1.1.3</w:t>
      </w:r>
      <w:r>
        <w:rPr>
          <w:rFonts w:ascii="Arial" w:hAnsi="Arial" w:cs="Arial"/>
        </w:rPr>
        <w:tab/>
      </w:r>
      <w:r w:rsidR="00B3366A" w:rsidRPr="00A91A53">
        <w:rPr>
          <w:rFonts w:ascii="Arial" w:hAnsi="Arial" w:cs="Arial"/>
        </w:rPr>
        <w:t>F</w:t>
      </w:r>
      <w:r w:rsidR="00104326" w:rsidRPr="00A91A53">
        <w:rPr>
          <w:rFonts w:ascii="Arial" w:hAnsi="Arial" w:cs="Arial"/>
        </w:rPr>
        <w:t xml:space="preserve">ace-to-face </w:t>
      </w:r>
      <w:r w:rsidR="00B3366A" w:rsidRPr="00A91A53">
        <w:rPr>
          <w:rFonts w:ascii="Arial" w:hAnsi="Arial" w:cs="Arial"/>
        </w:rPr>
        <w:t>meetings</w:t>
      </w:r>
      <w:r w:rsidR="00AB765D" w:rsidRPr="00A91A53">
        <w:rPr>
          <w:rFonts w:ascii="Arial" w:hAnsi="Arial" w:cs="Arial"/>
        </w:rPr>
        <w:t>,</w:t>
      </w:r>
      <w:r w:rsidR="00B3366A" w:rsidRPr="00A91A53">
        <w:rPr>
          <w:rFonts w:ascii="Arial" w:hAnsi="Arial" w:cs="Arial"/>
        </w:rPr>
        <w:t xml:space="preserve"> </w:t>
      </w:r>
      <w:r w:rsidR="00104326" w:rsidRPr="00A91A53">
        <w:rPr>
          <w:rFonts w:ascii="Arial" w:hAnsi="Arial" w:cs="Arial"/>
        </w:rPr>
        <w:t xml:space="preserve">by appointment </w:t>
      </w:r>
    </w:p>
    <w:p w14:paraId="429C9E3B" w14:textId="1B457AFD" w:rsidR="00104326" w:rsidRPr="00A91A53" w:rsidRDefault="00A91A53" w:rsidP="00A91A53">
      <w:pPr>
        <w:ind w:left="1440"/>
        <w:rPr>
          <w:rFonts w:ascii="Arial" w:hAnsi="Arial" w:cs="Arial"/>
        </w:rPr>
      </w:pPr>
      <w:r>
        <w:rPr>
          <w:rFonts w:ascii="Arial" w:hAnsi="Arial" w:cs="Arial"/>
        </w:rPr>
        <w:t>1.1.4</w:t>
      </w:r>
      <w:r>
        <w:rPr>
          <w:rFonts w:ascii="Arial" w:hAnsi="Arial" w:cs="Arial"/>
        </w:rPr>
        <w:tab/>
      </w:r>
      <w:r w:rsidR="00275B8B" w:rsidRPr="00A91A53">
        <w:rPr>
          <w:rFonts w:ascii="Arial" w:hAnsi="Arial" w:cs="Arial"/>
        </w:rPr>
        <w:t>Via telephone</w:t>
      </w:r>
    </w:p>
    <w:p w14:paraId="0D6F122E" w14:textId="75F858FA" w:rsidR="000C0982" w:rsidRPr="00A91A53" w:rsidRDefault="00A91A53" w:rsidP="00A91A53">
      <w:pPr>
        <w:ind w:left="1440"/>
        <w:rPr>
          <w:rFonts w:ascii="Arial" w:hAnsi="Arial" w:cs="Arial"/>
        </w:rPr>
      </w:pPr>
      <w:r>
        <w:rPr>
          <w:rFonts w:ascii="Arial" w:hAnsi="Arial" w:cs="Arial"/>
        </w:rPr>
        <w:t>1.1.5</w:t>
      </w:r>
      <w:r>
        <w:rPr>
          <w:rFonts w:ascii="Arial" w:hAnsi="Arial" w:cs="Arial"/>
        </w:rPr>
        <w:tab/>
      </w:r>
      <w:r w:rsidR="000C0982" w:rsidRPr="00A91A53">
        <w:rPr>
          <w:rFonts w:ascii="Arial" w:hAnsi="Arial" w:cs="Arial"/>
        </w:rPr>
        <w:t xml:space="preserve">Via the Elected Member </w:t>
      </w:r>
      <w:r w:rsidR="00A31E46" w:rsidRPr="00A91A53">
        <w:rPr>
          <w:rFonts w:ascii="Arial" w:hAnsi="Arial" w:cs="Arial"/>
        </w:rPr>
        <w:t>portal</w:t>
      </w:r>
      <w:r w:rsidR="000C0982" w:rsidRPr="00A91A53">
        <w:rPr>
          <w:rFonts w:ascii="Arial" w:hAnsi="Arial" w:cs="Arial"/>
        </w:rPr>
        <w:t xml:space="preserve"> (LG Hub)</w:t>
      </w:r>
    </w:p>
    <w:p w14:paraId="791932E4" w14:textId="453FCEE4" w:rsidR="00A4514F" w:rsidRPr="00A91A53" w:rsidRDefault="00A91A53" w:rsidP="00A91A53">
      <w:pPr>
        <w:spacing w:after="120"/>
        <w:ind w:left="1440"/>
        <w:rPr>
          <w:rFonts w:ascii="Arial" w:hAnsi="Arial" w:cs="Arial"/>
        </w:rPr>
      </w:pPr>
      <w:r>
        <w:rPr>
          <w:rFonts w:ascii="Arial" w:hAnsi="Arial" w:cs="Arial"/>
        </w:rPr>
        <w:t>1.1.6</w:t>
      </w:r>
      <w:r>
        <w:rPr>
          <w:rFonts w:ascii="Arial" w:hAnsi="Arial" w:cs="Arial"/>
        </w:rPr>
        <w:tab/>
      </w:r>
      <w:r w:rsidR="00275B8B" w:rsidRPr="00A91A53">
        <w:rPr>
          <w:rFonts w:ascii="Arial" w:hAnsi="Arial" w:cs="Arial"/>
        </w:rPr>
        <w:t>At events</w:t>
      </w:r>
      <w:r w:rsidR="00AB765D" w:rsidRPr="00A91A53">
        <w:rPr>
          <w:rFonts w:ascii="Arial" w:hAnsi="Arial" w:cs="Arial"/>
        </w:rPr>
        <w:t xml:space="preserve"> conducted on behalf of the City of Cockburn</w:t>
      </w:r>
    </w:p>
    <w:p w14:paraId="56C26045" w14:textId="383F8368" w:rsidR="00104326" w:rsidRPr="009D6754" w:rsidRDefault="00A91A53" w:rsidP="00A91A53">
      <w:pPr>
        <w:pStyle w:val="ListParagraph"/>
        <w:ind w:left="1440" w:hanging="720"/>
        <w:rPr>
          <w:rFonts w:ascii="Arial" w:hAnsi="Arial" w:cs="Arial"/>
        </w:rPr>
      </w:pPr>
      <w:r>
        <w:rPr>
          <w:rFonts w:ascii="Arial" w:hAnsi="Arial" w:cs="Arial"/>
        </w:rPr>
        <w:t>1.2</w:t>
      </w:r>
      <w:r>
        <w:rPr>
          <w:rFonts w:ascii="Arial" w:hAnsi="Arial" w:cs="Arial"/>
        </w:rPr>
        <w:tab/>
      </w:r>
      <w:r w:rsidR="00AB765D" w:rsidRPr="009D6754">
        <w:rPr>
          <w:rFonts w:ascii="Arial" w:hAnsi="Arial" w:cs="Arial"/>
        </w:rPr>
        <w:t>T</w:t>
      </w:r>
      <w:r w:rsidR="00B3366A" w:rsidRPr="009D6754">
        <w:rPr>
          <w:rFonts w:ascii="Arial" w:hAnsi="Arial" w:cs="Arial"/>
        </w:rPr>
        <w:t>he following staff</w:t>
      </w:r>
      <w:r w:rsidR="00AB765D" w:rsidRPr="009D6754">
        <w:rPr>
          <w:rFonts w:ascii="Arial" w:hAnsi="Arial" w:cs="Arial"/>
        </w:rPr>
        <w:t xml:space="preserve"> positions are available for </w:t>
      </w:r>
      <w:r w:rsidR="003367B2" w:rsidRPr="009D6754">
        <w:rPr>
          <w:rFonts w:ascii="Arial" w:hAnsi="Arial" w:cs="Arial"/>
        </w:rPr>
        <w:t xml:space="preserve">Elected Members </w:t>
      </w:r>
      <w:r w:rsidR="00AB765D" w:rsidRPr="009D6754">
        <w:rPr>
          <w:rFonts w:ascii="Arial" w:hAnsi="Arial" w:cs="Arial"/>
        </w:rPr>
        <w:t>to directly</w:t>
      </w:r>
      <w:r w:rsidR="00B3366A" w:rsidRPr="009D6754">
        <w:rPr>
          <w:rFonts w:ascii="Arial" w:hAnsi="Arial" w:cs="Arial"/>
        </w:rPr>
        <w:t xml:space="preserve"> </w:t>
      </w:r>
      <w:r w:rsidR="00AB765D" w:rsidRPr="009D6754">
        <w:rPr>
          <w:rFonts w:ascii="Arial" w:hAnsi="Arial" w:cs="Arial"/>
        </w:rPr>
        <w:t>contact in relation to</w:t>
      </w:r>
      <w:r w:rsidR="00F84CCA" w:rsidRPr="009D6754">
        <w:rPr>
          <w:rFonts w:ascii="Arial" w:hAnsi="Arial" w:cs="Arial"/>
        </w:rPr>
        <w:t xml:space="preserve"> </w:t>
      </w:r>
      <w:r w:rsidR="00B3366A" w:rsidRPr="009D6754">
        <w:rPr>
          <w:rFonts w:ascii="Arial" w:hAnsi="Arial" w:cs="Arial"/>
        </w:rPr>
        <w:t>matters</w:t>
      </w:r>
      <w:r w:rsidR="00AB765D" w:rsidRPr="009D6754">
        <w:rPr>
          <w:rFonts w:ascii="Arial" w:hAnsi="Arial" w:cs="Arial"/>
        </w:rPr>
        <w:t xml:space="preserve"> which impact their responsibilities</w:t>
      </w:r>
      <w:r w:rsidR="00104326" w:rsidRPr="009D6754">
        <w:rPr>
          <w:rFonts w:ascii="Arial" w:hAnsi="Arial" w:cs="Arial"/>
        </w:rPr>
        <w:t>:</w:t>
      </w:r>
    </w:p>
    <w:p w14:paraId="75F84568" w14:textId="77777777" w:rsidR="00A91A53" w:rsidRDefault="00A91A53" w:rsidP="00A91A53">
      <w:pPr>
        <w:pStyle w:val="ListParagraph"/>
        <w:ind w:left="1440"/>
        <w:rPr>
          <w:rFonts w:ascii="Arial" w:hAnsi="Arial" w:cs="Arial"/>
        </w:rPr>
      </w:pPr>
    </w:p>
    <w:p w14:paraId="79F41240" w14:textId="5041B265" w:rsidR="00104326" w:rsidRPr="007467FD" w:rsidRDefault="00A91A53" w:rsidP="00A91A53">
      <w:pPr>
        <w:pStyle w:val="ListParagraph"/>
        <w:tabs>
          <w:tab w:val="left" w:pos="2160"/>
        </w:tabs>
        <w:ind w:left="2160" w:hanging="720"/>
        <w:rPr>
          <w:rFonts w:ascii="Arial" w:hAnsi="Arial" w:cs="Arial"/>
        </w:rPr>
      </w:pPr>
      <w:r>
        <w:rPr>
          <w:rFonts w:ascii="Arial" w:hAnsi="Arial" w:cs="Arial"/>
        </w:rPr>
        <w:t>1.2.1</w:t>
      </w:r>
      <w:r>
        <w:rPr>
          <w:rFonts w:ascii="Arial" w:hAnsi="Arial" w:cs="Arial"/>
        </w:rPr>
        <w:tab/>
      </w:r>
      <w:r w:rsidR="00104326" w:rsidRPr="007467FD">
        <w:rPr>
          <w:rFonts w:ascii="Arial" w:hAnsi="Arial" w:cs="Arial"/>
        </w:rPr>
        <w:t>The Executive</w:t>
      </w:r>
      <w:r w:rsidR="00AB765D">
        <w:rPr>
          <w:rFonts w:ascii="Arial" w:hAnsi="Arial" w:cs="Arial"/>
        </w:rPr>
        <w:t xml:space="preserve"> (CEO</w:t>
      </w:r>
      <w:r>
        <w:rPr>
          <w:rFonts w:ascii="Arial" w:hAnsi="Arial" w:cs="Arial"/>
        </w:rPr>
        <w:t xml:space="preserve"> and Ex</w:t>
      </w:r>
      <w:r w:rsidR="00AB765D">
        <w:rPr>
          <w:rFonts w:ascii="Arial" w:hAnsi="Arial" w:cs="Arial"/>
        </w:rPr>
        <w:t xml:space="preserve">ecutive </w:t>
      </w:r>
      <w:r>
        <w:rPr>
          <w:rFonts w:ascii="Arial" w:hAnsi="Arial" w:cs="Arial"/>
        </w:rPr>
        <w:t>Committee)</w:t>
      </w:r>
    </w:p>
    <w:p w14:paraId="236D23A1" w14:textId="2FC217A7" w:rsidR="00104326" w:rsidRPr="007467FD" w:rsidRDefault="00A91A53" w:rsidP="00A91A53">
      <w:pPr>
        <w:pStyle w:val="ListParagraph"/>
        <w:tabs>
          <w:tab w:val="left" w:pos="2160"/>
        </w:tabs>
        <w:ind w:left="2160" w:hanging="720"/>
        <w:rPr>
          <w:rFonts w:ascii="Arial" w:hAnsi="Arial" w:cs="Arial"/>
        </w:rPr>
      </w:pPr>
      <w:r>
        <w:rPr>
          <w:rFonts w:ascii="Arial" w:hAnsi="Arial" w:cs="Arial"/>
        </w:rPr>
        <w:t>1.2.2</w:t>
      </w:r>
      <w:r>
        <w:rPr>
          <w:rFonts w:ascii="Arial" w:hAnsi="Arial" w:cs="Arial"/>
        </w:rPr>
        <w:tab/>
      </w:r>
      <w:r w:rsidR="00104326" w:rsidRPr="007467FD">
        <w:rPr>
          <w:rFonts w:ascii="Arial" w:hAnsi="Arial" w:cs="Arial"/>
        </w:rPr>
        <w:t>Media officers</w:t>
      </w:r>
      <w:r w:rsidR="00705133">
        <w:rPr>
          <w:rFonts w:ascii="Arial" w:hAnsi="Arial" w:cs="Arial"/>
        </w:rPr>
        <w:t xml:space="preserve"> (Mayor</w:t>
      </w:r>
      <w:r>
        <w:rPr>
          <w:rFonts w:ascii="Arial" w:hAnsi="Arial" w:cs="Arial"/>
        </w:rPr>
        <w:t xml:space="preserve"> only</w:t>
      </w:r>
      <w:r w:rsidR="00705133">
        <w:rPr>
          <w:rFonts w:ascii="Arial" w:hAnsi="Arial" w:cs="Arial"/>
        </w:rPr>
        <w:t>)</w:t>
      </w:r>
    </w:p>
    <w:p w14:paraId="2CFC8D10" w14:textId="471FD839" w:rsidR="00275B8B" w:rsidRDefault="00A91A53" w:rsidP="00A91A53">
      <w:pPr>
        <w:pStyle w:val="ListParagraph"/>
        <w:tabs>
          <w:tab w:val="left" w:pos="2160"/>
        </w:tabs>
        <w:ind w:left="2160" w:hanging="720"/>
        <w:rPr>
          <w:rFonts w:ascii="Arial" w:hAnsi="Arial" w:cs="Arial"/>
        </w:rPr>
      </w:pPr>
      <w:r>
        <w:rPr>
          <w:rFonts w:ascii="Arial" w:hAnsi="Arial" w:cs="Arial"/>
        </w:rPr>
        <w:t>1.2.3</w:t>
      </w:r>
      <w:r>
        <w:rPr>
          <w:rFonts w:ascii="Arial" w:hAnsi="Arial" w:cs="Arial"/>
        </w:rPr>
        <w:tab/>
      </w:r>
      <w:r w:rsidR="00104326" w:rsidRPr="007467FD">
        <w:rPr>
          <w:rFonts w:ascii="Arial" w:hAnsi="Arial" w:cs="Arial"/>
        </w:rPr>
        <w:t xml:space="preserve">Executive </w:t>
      </w:r>
      <w:r>
        <w:rPr>
          <w:rFonts w:ascii="Arial" w:hAnsi="Arial" w:cs="Arial"/>
        </w:rPr>
        <w:t>Officer/</w:t>
      </w:r>
      <w:r w:rsidR="00104326" w:rsidRPr="007467FD">
        <w:rPr>
          <w:rFonts w:ascii="Arial" w:hAnsi="Arial" w:cs="Arial"/>
        </w:rPr>
        <w:t>Assistants</w:t>
      </w:r>
      <w:r w:rsidR="00F84CCA" w:rsidRPr="007467FD">
        <w:rPr>
          <w:rFonts w:ascii="Arial" w:hAnsi="Arial" w:cs="Arial"/>
        </w:rPr>
        <w:t xml:space="preserve"> </w:t>
      </w:r>
    </w:p>
    <w:p w14:paraId="3265918E" w14:textId="31A591B0" w:rsidR="00B90EB6" w:rsidRDefault="00A91A53" w:rsidP="00A91A53">
      <w:pPr>
        <w:pStyle w:val="ListParagraph"/>
        <w:tabs>
          <w:tab w:val="left" w:pos="2160"/>
        </w:tabs>
        <w:ind w:left="2160" w:hanging="720"/>
        <w:rPr>
          <w:rFonts w:ascii="Arial" w:hAnsi="Arial" w:cs="Arial"/>
        </w:rPr>
      </w:pPr>
      <w:r>
        <w:rPr>
          <w:rFonts w:ascii="Arial" w:hAnsi="Arial" w:cs="Arial"/>
        </w:rPr>
        <w:t>1.2.4</w:t>
      </w:r>
      <w:r>
        <w:rPr>
          <w:rFonts w:ascii="Arial" w:hAnsi="Arial" w:cs="Arial"/>
        </w:rPr>
        <w:tab/>
      </w:r>
      <w:r w:rsidR="00B90EB6">
        <w:rPr>
          <w:rFonts w:ascii="Arial" w:hAnsi="Arial" w:cs="Arial"/>
        </w:rPr>
        <w:t>Minute Clerk</w:t>
      </w:r>
    </w:p>
    <w:p w14:paraId="7D8DBAF1" w14:textId="77777777" w:rsidR="00195378" w:rsidRDefault="00195378" w:rsidP="00B90EB6">
      <w:pPr>
        <w:pStyle w:val="ListParagraph"/>
        <w:ind w:left="1440"/>
        <w:rPr>
          <w:rFonts w:ascii="Arial" w:hAnsi="Arial" w:cs="Arial"/>
        </w:rPr>
      </w:pPr>
    </w:p>
    <w:p w14:paraId="41499EE5" w14:textId="5FA7551A" w:rsidR="00B90EB6" w:rsidRPr="00AB765D" w:rsidRDefault="00B90EB6" w:rsidP="00B90EB6">
      <w:pPr>
        <w:pStyle w:val="ListParagraph"/>
        <w:ind w:left="1440"/>
        <w:rPr>
          <w:rFonts w:ascii="Arial" w:hAnsi="Arial" w:cs="Arial"/>
        </w:rPr>
      </w:pPr>
      <w:r>
        <w:rPr>
          <w:rFonts w:ascii="Arial" w:hAnsi="Arial" w:cs="Arial"/>
        </w:rPr>
        <w:t>Any other direct contact must</w:t>
      </w:r>
      <w:r w:rsidR="00A91A53">
        <w:rPr>
          <w:rFonts w:ascii="Arial" w:hAnsi="Arial" w:cs="Arial"/>
        </w:rPr>
        <w:t xml:space="preserve"> only</w:t>
      </w:r>
      <w:r>
        <w:rPr>
          <w:rFonts w:ascii="Arial" w:hAnsi="Arial" w:cs="Arial"/>
        </w:rPr>
        <w:t xml:space="preserve"> be </w:t>
      </w:r>
      <w:r w:rsidR="00A91A53">
        <w:rPr>
          <w:rFonts w:ascii="Arial" w:hAnsi="Arial" w:cs="Arial"/>
        </w:rPr>
        <w:t xml:space="preserve">where </w:t>
      </w:r>
      <w:r>
        <w:rPr>
          <w:rFonts w:ascii="Arial" w:hAnsi="Arial" w:cs="Arial"/>
        </w:rPr>
        <w:t xml:space="preserve">approved in writing </w:t>
      </w:r>
      <w:r w:rsidR="00A91A53">
        <w:rPr>
          <w:rFonts w:ascii="Arial" w:hAnsi="Arial" w:cs="Arial"/>
        </w:rPr>
        <w:t xml:space="preserve">by the CEO or </w:t>
      </w:r>
      <w:r>
        <w:rPr>
          <w:rFonts w:ascii="Arial" w:hAnsi="Arial" w:cs="Arial"/>
        </w:rPr>
        <w:t>Executive</w:t>
      </w:r>
      <w:r w:rsidR="00A91A53">
        <w:rPr>
          <w:rFonts w:ascii="Arial" w:hAnsi="Arial" w:cs="Arial"/>
        </w:rPr>
        <w:t xml:space="preserve"> Committee</w:t>
      </w:r>
      <w:r>
        <w:rPr>
          <w:rFonts w:ascii="Arial" w:hAnsi="Arial" w:cs="Arial"/>
        </w:rPr>
        <w:t>.</w:t>
      </w:r>
    </w:p>
    <w:p w14:paraId="40618E09" w14:textId="77777777" w:rsidR="00104326" w:rsidRPr="007467FD" w:rsidRDefault="00104326" w:rsidP="00104326">
      <w:pPr>
        <w:rPr>
          <w:rFonts w:ascii="Arial" w:hAnsi="Arial" w:cs="Arial"/>
        </w:rPr>
      </w:pPr>
    </w:p>
    <w:p w14:paraId="7992B6BF" w14:textId="0EC362E4" w:rsidR="00104326" w:rsidRPr="00A31E46" w:rsidRDefault="00A91A53" w:rsidP="00A91A53">
      <w:pPr>
        <w:pStyle w:val="ListParagraph"/>
        <w:ind w:left="1440" w:hanging="720"/>
        <w:rPr>
          <w:rFonts w:ascii="Arial" w:hAnsi="Arial" w:cs="Arial"/>
        </w:rPr>
      </w:pPr>
      <w:r>
        <w:rPr>
          <w:rFonts w:ascii="Arial" w:hAnsi="Arial" w:cs="Arial"/>
        </w:rPr>
        <w:t>1.3</w:t>
      </w:r>
      <w:r>
        <w:rPr>
          <w:rFonts w:ascii="Arial" w:hAnsi="Arial" w:cs="Arial"/>
        </w:rPr>
        <w:tab/>
      </w:r>
      <w:r w:rsidR="000D075D" w:rsidRPr="00A31E46">
        <w:rPr>
          <w:rFonts w:ascii="Arial" w:hAnsi="Arial" w:cs="Arial"/>
        </w:rPr>
        <w:t xml:space="preserve">Staff contact with </w:t>
      </w:r>
      <w:r w:rsidR="00B90EB6">
        <w:rPr>
          <w:rFonts w:ascii="Arial" w:hAnsi="Arial" w:cs="Arial"/>
        </w:rPr>
        <w:t>E</w:t>
      </w:r>
      <w:r w:rsidR="000D075D" w:rsidRPr="00A31E46">
        <w:rPr>
          <w:rFonts w:ascii="Arial" w:hAnsi="Arial" w:cs="Arial"/>
        </w:rPr>
        <w:t xml:space="preserve">lected </w:t>
      </w:r>
      <w:r w:rsidR="00B90EB6">
        <w:rPr>
          <w:rFonts w:ascii="Arial" w:hAnsi="Arial" w:cs="Arial"/>
        </w:rPr>
        <w:t>M</w:t>
      </w:r>
      <w:r w:rsidR="000D075D" w:rsidRPr="00A31E46">
        <w:rPr>
          <w:rFonts w:ascii="Arial" w:hAnsi="Arial" w:cs="Arial"/>
        </w:rPr>
        <w:t xml:space="preserve">embers </w:t>
      </w:r>
      <w:r w:rsidR="00B90EB6">
        <w:rPr>
          <w:rFonts w:ascii="Arial" w:hAnsi="Arial" w:cs="Arial"/>
        </w:rPr>
        <w:t xml:space="preserve">must </w:t>
      </w:r>
      <w:r w:rsidR="000D075D" w:rsidRPr="00A31E46">
        <w:rPr>
          <w:rFonts w:ascii="Arial" w:hAnsi="Arial" w:cs="Arial"/>
        </w:rPr>
        <w:t>be via the</w:t>
      </w:r>
      <w:r w:rsidR="00104326" w:rsidRPr="00A31E46">
        <w:rPr>
          <w:rFonts w:ascii="Arial" w:hAnsi="Arial" w:cs="Arial"/>
        </w:rPr>
        <w:t xml:space="preserve"> </w:t>
      </w:r>
      <w:r w:rsidR="00B90EB6">
        <w:rPr>
          <w:rFonts w:ascii="Arial" w:hAnsi="Arial" w:cs="Arial"/>
        </w:rPr>
        <w:t>E</w:t>
      </w:r>
      <w:r>
        <w:rPr>
          <w:rFonts w:ascii="Arial" w:hAnsi="Arial" w:cs="Arial"/>
        </w:rPr>
        <w:t>xecutive Officer</w:t>
      </w:r>
      <w:r w:rsidR="00B90EB6">
        <w:rPr>
          <w:rFonts w:ascii="Arial" w:hAnsi="Arial" w:cs="Arial"/>
        </w:rPr>
        <w:t xml:space="preserve"> </w:t>
      </w:r>
      <w:r w:rsidR="000D075D" w:rsidRPr="00A31E46">
        <w:rPr>
          <w:rFonts w:ascii="Arial" w:hAnsi="Arial" w:cs="Arial"/>
        </w:rPr>
        <w:t>to the Mayor and Councillors</w:t>
      </w:r>
      <w:r w:rsidR="00A4514F" w:rsidRPr="00A31E46">
        <w:rPr>
          <w:rFonts w:ascii="Arial" w:hAnsi="Arial" w:cs="Arial"/>
        </w:rPr>
        <w:t>,</w:t>
      </w:r>
      <w:r w:rsidR="00104326" w:rsidRPr="00A31E46">
        <w:rPr>
          <w:rFonts w:ascii="Arial" w:hAnsi="Arial" w:cs="Arial"/>
        </w:rPr>
        <w:t xml:space="preserve"> </w:t>
      </w:r>
      <w:r>
        <w:rPr>
          <w:rFonts w:ascii="Arial" w:hAnsi="Arial" w:cs="Arial"/>
        </w:rPr>
        <w:t>or as authorised by the Executive Committee</w:t>
      </w:r>
      <w:r w:rsidR="00104326" w:rsidRPr="00A31E46">
        <w:rPr>
          <w:rFonts w:ascii="Arial" w:hAnsi="Arial" w:cs="Arial"/>
        </w:rPr>
        <w:t>.</w:t>
      </w:r>
    </w:p>
    <w:p w14:paraId="0C79C888" w14:textId="77777777" w:rsidR="00A4514F" w:rsidRPr="007467FD" w:rsidRDefault="00A4514F" w:rsidP="00104326">
      <w:pPr>
        <w:rPr>
          <w:rFonts w:ascii="Arial" w:hAnsi="Arial" w:cs="Arial"/>
        </w:rPr>
      </w:pPr>
    </w:p>
    <w:p w14:paraId="370EC8B9" w14:textId="77BC7D78" w:rsidR="00A4514F" w:rsidRPr="00A31E46" w:rsidRDefault="00485124" w:rsidP="00485124">
      <w:pPr>
        <w:pStyle w:val="ListParagraph"/>
        <w:ind w:left="1440" w:hanging="720"/>
        <w:rPr>
          <w:rFonts w:ascii="Arial" w:hAnsi="Arial" w:cs="Arial"/>
        </w:rPr>
      </w:pPr>
      <w:r>
        <w:rPr>
          <w:rFonts w:ascii="Arial" w:hAnsi="Arial" w:cs="Arial"/>
        </w:rPr>
        <w:t>1.4</w:t>
      </w:r>
      <w:r>
        <w:rPr>
          <w:rFonts w:ascii="Arial" w:hAnsi="Arial" w:cs="Arial"/>
        </w:rPr>
        <w:tab/>
      </w:r>
      <w:r w:rsidR="000D075D" w:rsidRPr="00A31E46">
        <w:rPr>
          <w:rFonts w:ascii="Arial" w:hAnsi="Arial" w:cs="Arial"/>
        </w:rPr>
        <w:t>Such contact must not seek to be directive or influential in nature and will only result in outcomes which are mutually acceptable, or otherwise agreed upon by both parties</w:t>
      </w:r>
    </w:p>
    <w:p w14:paraId="4D372757" w14:textId="77777777" w:rsidR="00A92A5E" w:rsidRPr="007467FD" w:rsidRDefault="00A92A5E" w:rsidP="00A4514F">
      <w:pPr>
        <w:rPr>
          <w:rFonts w:ascii="Arial" w:hAnsi="Arial" w:cs="Arial"/>
        </w:rPr>
      </w:pPr>
    </w:p>
    <w:p w14:paraId="57ED0F0B" w14:textId="69FBAB2E" w:rsidR="00275B8B" w:rsidRPr="00485124" w:rsidRDefault="00485124" w:rsidP="00485124">
      <w:pPr>
        <w:rPr>
          <w:rFonts w:ascii="Arial" w:hAnsi="Arial" w:cs="Arial"/>
        </w:rPr>
      </w:pPr>
      <w:r>
        <w:rPr>
          <w:rFonts w:ascii="Arial" w:hAnsi="Arial" w:cs="Arial"/>
        </w:rPr>
        <w:lastRenderedPageBreak/>
        <w:t>2.</w:t>
      </w:r>
      <w:r>
        <w:rPr>
          <w:rFonts w:ascii="Arial" w:hAnsi="Arial" w:cs="Arial"/>
        </w:rPr>
        <w:tab/>
        <w:t>S</w:t>
      </w:r>
      <w:r w:rsidR="00275B8B" w:rsidRPr="00485124">
        <w:rPr>
          <w:rFonts w:ascii="Arial" w:hAnsi="Arial" w:cs="Arial"/>
        </w:rPr>
        <w:t>peak</w:t>
      </w:r>
      <w:r>
        <w:rPr>
          <w:rFonts w:ascii="Arial" w:hAnsi="Arial" w:cs="Arial"/>
        </w:rPr>
        <w:t>ing</w:t>
      </w:r>
      <w:r w:rsidR="00275B8B" w:rsidRPr="00485124">
        <w:rPr>
          <w:rFonts w:ascii="Arial" w:hAnsi="Arial" w:cs="Arial"/>
        </w:rPr>
        <w:t xml:space="preserve"> on behalf of the City/Council </w:t>
      </w:r>
    </w:p>
    <w:p w14:paraId="3C66FC0D" w14:textId="77777777" w:rsidR="00275B8B" w:rsidRPr="000D075D" w:rsidRDefault="00275B8B" w:rsidP="00275B8B">
      <w:pPr>
        <w:ind w:left="720" w:right="11" w:hanging="720"/>
        <w:rPr>
          <w:rFonts w:ascii="Arial" w:hAnsi="Arial" w:cs="Arial"/>
          <w:b/>
          <w:u w:val="single"/>
        </w:rPr>
      </w:pPr>
    </w:p>
    <w:p w14:paraId="55E05D82" w14:textId="036F11D4" w:rsidR="00275B8B" w:rsidRPr="00A31E46" w:rsidRDefault="00485124" w:rsidP="00485124">
      <w:pPr>
        <w:pStyle w:val="ListParagraph"/>
        <w:autoSpaceDE w:val="0"/>
        <w:autoSpaceDN w:val="0"/>
        <w:adjustRightInd w:val="0"/>
        <w:rPr>
          <w:rFonts w:ascii="Arial" w:eastAsiaTheme="minorHAnsi" w:hAnsi="Arial" w:cs="Arial"/>
          <w:bCs/>
        </w:rPr>
      </w:pPr>
      <w:r>
        <w:rPr>
          <w:rFonts w:ascii="Arial" w:eastAsiaTheme="minorHAnsi" w:hAnsi="Arial" w:cs="Arial"/>
          <w:bCs/>
        </w:rPr>
        <w:t>2.1</w:t>
      </w:r>
      <w:r>
        <w:rPr>
          <w:rFonts w:ascii="Arial" w:eastAsiaTheme="minorHAnsi" w:hAnsi="Arial" w:cs="Arial"/>
          <w:bCs/>
        </w:rPr>
        <w:tab/>
      </w:r>
      <w:r w:rsidR="00275B8B" w:rsidRPr="00A31E46">
        <w:rPr>
          <w:rFonts w:ascii="Arial" w:eastAsiaTheme="minorHAnsi" w:hAnsi="Arial" w:cs="Arial"/>
          <w:bCs/>
        </w:rPr>
        <w:t>Media Relations</w:t>
      </w:r>
    </w:p>
    <w:p w14:paraId="1B701574" w14:textId="77777777" w:rsidR="000D075D" w:rsidRPr="000D075D" w:rsidRDefault="000D075D" w:rsidP="00275B8B">
      <w:pPr>
        <w:autoSpaceDE w:val="0"/>
        <w:autoSpaceDN w:val="0"/>
        <w:adjustRightInd w:val="0"/>
        <w:rPr>
          <w:rFonts w:ascii="Arial" w:eastAsiaTheme="minorHAnsi" w:hAnsi="Arial" w:cs="Arial"/>
          <w:b/>
          <w:bCs/>
          <w:i/>
        </w:rPr>
      </w:pPr>
    </w:p>
    <w:p w14:paraId="35F3B2B9" w14:textId="51F6224B" w:rsidR="00275B8B" w:rsidRPr="00B90EB6" w:rsidRDefault="00485124" w:rsidP="00B90EB6">
      <w:pPr>
        <w:autoSpaceDE w:val="0"/>
        <w:autoSpaceDN w:val="0"/>
        <w:adjustRightInd w:val="0"/>
        <w:ind w:left="2160" w:hanging="720"/>
        <w:rPr>
          <w:rFonts w:ascii="Arial" w:eastAsiaTheme="minorHAnsi" w:hAnsi="Arial" w:cs="Arial"/>
        </w:rPr>
      </w:pPr>
      <w:r>
        <w:rPr>
          <w:rFonts w:ascii="Arial" w:eastAsiaTheme="minorHAnsi" w:hAnsi="Arial" w:cs="Arial"/>
        </w:rPr>
        <w:t>2.1.1</w:t>
      </w:r>
      <w:r w:rsidR="00B90EB6">
        <w:rPr>
          <w:rFonts w:ascii="Arial" w:eastAsiaTheme="minorHAnsi" w:hAnsi="Arial" w:cs="Arial"/>
        </w:rPr>
        <w:tab/>
      </w:r>
      <w:r w:rsidR="00275B8B" w:rsidRPr="00B90EB6">
        <w:rPr>
          <w:rFonts w:ascii="Arial" w:eastAsiaTheme="minorHAnsi" w:hAnsi="Arial" w:cs="Arial"/>
        </w:rPr>
        <w:t xml:space="preserve">In accordance with the </w:t>
      </w:r>
      <w:r w:rsidR="00275B8B" w:rsidRPr="00C554F9">
        <w:rPr>
          <w:rFonts w:ascii="Arial" w:eastAsiaTheme="minorHAnsi" w:hAnsi="Arial" w:cs="Arial"/>
          <w:i/>
          <w:iCs/>
        </w:rPr>
        <w:t>Local Government Act 1995</w:t>
      </w:r>
      <w:r w:rsidR="00275B8B" w:rsidRPr="00B90EB6">
        <w:rPr>
          <w:rFonts w:ascii="Arial" w:eastAsiaTheme="minorHAnsi" w:hAnsi="Arial" w:cs="Arial"/>
        </w:rPr>
        <w:t xml:space="preserve">, </w:t>
      </w:r>
      <w:r w:rsidR="00644D00" w:rsidRPr="00B90EB6">
        <w:rPr>
          <w:rFonts w:ascii="Arial" w:eastAsiaTheme="minorHAnsi" w:hAnsi="Arial" w:cs="Arial"/>
        </w:rPr>
        <w:t xml:space="preserve">only </w:t>
      </w:r>
      <w:r w:rsidR="00275B8B" w:rsidRPr="00B90EB6">
        <w:rPr>
          <w:rFonts w:ascii="Arial" w:eastAsiaTheme="minorHAnsi" w:hAnsi="Arial" w:cs="Arial"/>
        </w:rPr>
        <w:t xml:space="preserve">the </w:t>
      </w:r>
      <w:proofErr w:type="gramStart"/>
      <w:r w:rsidR="00275B8B" w:rsidRPr="00B90EB6">
        <w:rPr>
          <w:rFonts w:ascii="Arial" w:eastAsiaTheme="minorHAnsi" w:hAnsi="Arial" w:cs="Arial"/>
        </w:rPr>
        <w:t>Mayor</w:t>
      </w:r>
      <w:proofErr w:type="gramEnd"/>
      <w:r w:rsidR="00275B8B" w:rsidRPr="00B90EB6">
        <w:rPr>
          <w:rFonts w:ascii="Arial" w:eastAsiaTheme="minorHAnsi" w:hAnsi="Arial" w:cs="Arial"/>
        </w:rPr>
        <w:t xml:space="preserve"> </w:t>
      </w:r>
      <w:r w:rsidR="00644D00" w:rsidRPr="00B90EB6">
        <w:rPr>
          <w:rFonts w:ascii="Arial" w:eastAsiaTheme="minorHAnsi" w:hAnsi="Arial" w:cs="Arial"/>
        </w:rPr>
        <w:t>may</w:t>
      </w:r>
      <w:r w:rsidR="00275B8B" w:rsidRPr="00B90EB6">
        <w:rPr>
          <w:rFonts w:ascii="Arial" w:eastAsiaTheme="minorHAnsi" w:hAnsi="Arial" w:cs="Arial"/>
        </w:rPr>
        <w:t xml:space="preserve"> speak on behalf of the City, or</w:t>
      </w:r>
      <w:r w:rsidR="000D075D" w:rsidRPr="00B90EB6">
        <w:rPr>
          <w:rFonts w:ascii="Arial" w:eastAsiaTheme="minorHAnsi" w:hAnsi="Arial" w:cs="Arial"/>
        </w:rPr>
        <w:t xml:space="preserve"> the CEO,</w:t>
      </w:r>
      <w:r w:rsidR="00275B8B" w:rsidRPr="00B90EB6">
        <w:rPr>
          <w:rFonts w:ascii="Arial" w:eastAsiaTheme="minorHAnsi" w:hAnsi="Arial" w:cs="Arial"/>
        </w:rPr>
        <w:t xml:space="preserve"> if authorised by the Ma</w:t>
      </w:r>
      <w:r w:rsidR="000D075D" w:rsidRPr="00B90EB6">
        <w:rPr>
          <w:rFonts w:ascii="Arial" w:eastAsiaTheme="minorHAnsi" w:hAnsi="Arial" w:cs="Arial"/>
        </w:rPr>
        <w:t>yor and other</w:t>
      </w:r>
      <w:r w:rsidR="000C0982" w:rsidRPr="00B90EB6">
        <w:rPr>
          <w:rFonts w:ascii="Arial" w:eastAsiaTheme="minorHAnsi" w:hAnsi="Arial" w:cs="Arial"/>
        </w:rPr>
        <w:t xml:space="preserve"> officers delegated by the Chief Executive Officer</w:t>
      </w:r>
      <w:r w:rsidR="00275B8B" w:rsidRPr="00B90EB6">
        <w:rPr>
          <w:rFonts w:ascii="Arial" w:eastAsiaTheme="minorHAnsi" w:hAnsi="Arial" w:cs="Arial"/>
        </w:rPr>
        <w:t>.</w:t>
      </w:r>
      <w:r w:rsidR="000C0982" w:rsidRPr="00B90EB6">
        <w:rPr>
          <w:rFonts w:ascii="Arial" w:eastAsiaTheme="minorHAnsi" w:hAnsi="Arial" w:cs="Arial"/>
        </w:rPr>
        <w:t xml:space="preserve"> </w:t>
      </w:r>
    </w:p>
    <w:p w14:paraId="611C23CB" w14:textId="77777777" w:rsidR="00644D00" w:rsidRPr="007467FD" w:rsidRDefault="00644D00" w:rsidP="00A31E46">
      <w:pPr>
        <w:autoSpaceDE w:val="0"/>
        <w:autoSpaceDN w:val="0"/>
        <w:adjustRightInd w:val="0"/>
        <w:ind w:left="1440"/>
        <w:rPr>
          <w:rFonts w:ascii="Arial" w:eastAsiaTheme="minorHAnsi" w:hAnsi="Arial" w:cs="Arial"/>
        </w:rPr>
      </w:pPr>
    </w:p>
    <w:p w14:paraId="0F96129E" w14:textId="0EC57D15" w:rsidR="00275B8B" w:rsidRPr="00B90EB6" w:rsidRDefault="00485124" w:rsidP="00B90EB6">
      <w:pPr>
        <w:autoSpaceDE w:val="0"/>
        <w:autoSpaceDN w:val="0"/>
        <w:adjustRightInd w:val="0"/>
        <w:ind w:left="2160" w:hanging="720"/>
        <w:rPr>
          <w:rFonts w:ascii="Arial" w:eastAsiaTheme="minorHAnsi" w:hAnsi="Arial" w:cs="Arial"/>
        </w:rPr>
      </w:pPr>
      <w:r>
        <w:rPr>
          <w:rFonts w:ascii="Arial" w:eastAsiaTheme="minorHAnsi" w:hAnsi="Arial" w:cs="Arial"/>
        </w:rPr>
        <w:t>2.1.2</w:t>
      </w:r>
      <w:r w:rsidR="00B90EB6">
        <w:rPr>
          <w:rFonts w:ascii="Arial" w:eastAsiaTheme="minorHAnsi" w:hAnsi="Arial" w:cs="Arial"/>
        </w:rPr>
        <w:tab/>
      </w:r>
      <w:r w:rsidR="00275B8B" w:rsidRPr="00B90EB6">
        <w:rPr>
          <w:rFonts w:ascii="Arial" w:eastAsiaTheme="minorHAnsi" w:hAnsi="Arial" w:cs="Arial"/>
        </w:rPr>
        <w:t xml:space="preserve">When speaking to the media as spokesperson for the City, the Mayor may only represent the official view of the City, having regard to the City’s </w:t>
      </w:r>
      <w:r w:rsidR="00275B8B" w:rsidRPr="00B90EB6">
        <w:rPr>
          <w:rFonts w:ascii="Arial" w:eastAsiaTheme="minorHAnsi" w:hAnsi="Arial" w:cs="Arial"/>
          <w:i/>
          <w:iCs/>
        </w:rPr>
        <w:t xml:space="preserve">Code of </w:t>
      </w:r>
      <w:r w:rsidR="00275B8B" w:rsidRPr="00B90EB6">
        <w:rPr>
          <w:rFonts w:ascii="Arial" w:eastAsiaTheme="minorHAnsi" w:hAnsi="Arial" w:cs="Arial"/>
        </w:rPr>
        <w:t xml:space="preserve">Conduct, the </w:t>
      </w:r>
      <w:r w:rsidR="00275B8B" w:rsidRPr="00B90EB6">
        <w:rPr>
          <w:rFonts w:ascii="Arial" w:eastAsiaTheme="minorHAnsi" w:hAnsi="Arial" w:cs="Arial"/>
          <w:i/>
          <w:iCs/>
        </w:rPr>
        <w:t>Local</w:t>
      </w:r>
      <w:r w:rsidR="00275B8B" w:rsidRPr="00B90EB6">
        <w:rPr>
          <w:rFonts w:ascii="Arial" w:eastAsiaTheme="minorHAnsi" w:hAnsi="Arial" w:cs="Arial"/>
        </w:rPr>
        <w:t xml:space="preserve"> </w:t>
      </w:r>
      <w:r w:rsidR="00275B8B" w:rsidRPr="00B90EB6">
        <w:rPr>
          <w:rFonts w:ascii="Arial" w:eastAsiaTheme="minorHAnsi" w:hAnsi="Arial" w:cs="Arial"/>
          <w:i/>
          <w:iCs/>
        </w:rPr>
        <w:t xml:space="preserve">Government Act </w:t>
      </w:r>
      <w:proofErr w:type="gramStart"/>
      <w:r w:rsidR="00275B8B" w:rsidRPr="00B90EB6">
        <w:rPr>
          <w:rFonts w:ascii="Arial" w:eastAsiaTheme="minorHAnsi" w:hAnsi="Arial" w:cs="Arial"/>
          <w:i/>
          <w:iCs/>
        </w:rPr>
        <w:t>1995</w:t>
      </w:r>
      <w:proofErr w:type="gramEnd"/>
      <w:r w:rsidR="00275B8B" w:rsidRPr="00B90EB6">
        <w:rPr>
          <w:rFonts w:ascii="Arial" w:eastAsiaTheme="minorHAnsi" w:hAnsi="Arial" w:cs="Arial"/>
          <w:i/>
          <w:iCs/>
        </w:rPr>
        <w:t xml:space="preserve"> </w:t>
      </w:r>
      <w:r w:rsidR="00275B8B" w:rsidRPr="00B90EB6">
        <w:rPr>
          <w:rFonts w:ascii="Arial" w:eastAsiaTheme="minorHAnsi" w:hAnsi="Arial" w:cs="Arial"/>
        </w:rPr>
        <w:t>and the L</w:t>
      </w:r>
      <w:r w:rsidR="00275B8B" w:rsidRPr="00B90EB6">
        <w:rPr>
          <w:rFonts w:ascii="Arial" w:eastAsiaTheme="minorHAnsi" w:hAnsi="Arial" w:cs="Arial"/>
          <w:i/>
          <w:iCs/>
        </w:rPr>
        <w:t>ocal Government (Rules of Conduct) Regulations 2007</w:t>
      </w:r>
      <w:r w:rsidR="00275B8B" w:rsidRPr="00B90EB6">
        <w:rPr>
          <w:rFonts w:ascii="Arial" w:eastAsiaTheme="minorHAnsi" w:hAnsi="Arial" w:cs="Arial"/>
        </w:rPr>
        <w:t>.</w:t>
      </w:r>
    </w:p>
    <w:p w14:paraId="0B54F225" w14:textId="77777777" w:rsidR="00644D00" w:rsidRPr="007467FD" w:rsidRDefault="00644D00" w:rsidP="00A31E46">
      <w:pPr>
        <w:autoSpaceDE w:val="0"/>
        <w:autoSpaceDN w:val="0"/>
        <w:adjustRightInd w:val="0"/>
        <w:ind w:left="1440"/>
        <w:rPr>
          <w:rFonts w:ascii="Arial" w:eastAsiaTheme="minorHAnsi" w:hAnsi="Arial" w:cs="Arial"/>
        </w:rPr>
      </w:pPr>
    </w:p>
    <w:p w14:paraId="54DA3880" w14:textId="5789027F" w:rsidR="000C0982" w:rsidRPr="00B90EB6" w:rsidRDefault="00485124" w:rsidP="00B90EB6">
      <w:pPr>
        <w:autoSpaceDE w:val="0"/>
        <w:autoSpaceDN w:val="0"/>
        <w:adjustRightInd w:val="0"/>
        <w:ind w:left="2160" w:hanging="720"/>
        <w:rPr>
          <w:rFonts w:ascii="Arial" w:eastAsiaTheme="minorHAnsi" w:hAnsi="Arial" w:cs="Arial"/>
        </w:rPr>
      </w:pPr>
      <w:r>
        <w:rPr>
          <w:rFonts w:ascii="Arial" w:eastAsiaTheme="minorHAnsi" w:hAnsi="Arial" w:cs="Arial"/>
        </w:rPr>
        <w:t>2.1.3</w:t>
      </w:r>
      <w:r w:rsidR="00B90EB6">
        <w:rPr>
          <w:rFonts w:ascii="Arial" w:eastAsiaTheme="minorHAnsi" w:hAnsi="Arial" w:cs="Arial"/>
        </w:rPr>
        <w:tab/>
      </w:r>
      <w:r w:rsidR="000D075D" w:rsidRPr="00B90EB6">
        <w:rPr>
          <w:rFonts w:ascii="Arial" w:eastAsiaTheme="minorHAnsi" w:hAnsi="Arial" w:cs="Arial"/>
        </w:rPr>
        <w:t xml:space="preserve">When speaking to the media or commenting </w:t>
      </w:r>
      <w:r w:rsidR="00644D00" w:rsidRPr="00B90EB6">
        <w:rPr>
          <w:rFonts w:ascii="Arial" w:eastAsiaTheme="minorHAnsi" w:hAnsi="Arial" w:cs="Arial"/>
        </w:rPr>
        <w:t>on social media</w:t>
      </w:r>
      <w:r w:rsidR="000D075D" w:rsidRPr="00B90EB6">
        <w:rPr>
          <w:rFonts w:ascii="Arial" w:eastAsiaTheme="minorHAnsi" w:hAnsi="Arial" w:cs="Arial"/>
        </w:rPr>
        <w:t xml:space="preserve">, </w:t>
      </w:r>
      <w:r w:rsidR="00B90EB6">
        <w:rPr>
          <w:rFonts w:ascii="Arial" w:eastAsiaTheme="minorHAnsi" w:hAnsi="Arial" w:cs="Arial"/>
        </w:rPr>
        <w:t>E</w:t>
      </w:r>
      <w:r w:rsidR="000D075D" w:rsidRPr="00B90EB6">
        <w:rPr>
          <w:rFonts w:ascii="Arial" w:eastAsiaTheme="minorHAnsi" w:hAnsi="Arial" w:cs="Arial"/>
        </w:rPr>
        <w:t xml:space="preserve">lected </w:t>
      </w:r>
      <w:r w:rsidR="00B90EB6">
        <w:rPr>
          <w:rFonts w:ascii="Arial" w:eastAsiaTheme="minorHAnsi" w:hAnsi="Arial" w:cs="Arial"/>
        </w:rPr>
        <w:t>M</w:t>
      </w:r>
      <w:r w:rsidR="000D075D" w:rsidRPr="00B90EB6">
        <w:rPr>
          <w:rFonts w:ascii="Arial" w:eastAsiaTheme="minorHAnsi" w:hAnsi="Arial" w:cs="Arial"/>
        </w:rPr>
        <w:t>embers</w:t>
      </w:r>
      <w:r w:rsidR="00644D00" w:rsidRPr="00B90EB6">
        <w:rPr>
          <w:rFonts w:ascii="Arial" w:eastAsiaTheme="minorHAnsi" w:hAnsi="Arial" w:cs="Arial"/>
        </w:rPr>
        <w:t xml:space="preserve"> must</w:t>
      </w:r>
      <w:r w:rsidR="00B90EB6">
        <w:rPr>
          <w:rFonts w:ascii="Arial" w:eastAsiaTheme="minorHAnsi" w:hAnsi="Arial" w:cs="Arial"/>
        </w:rPr>
        <w:t xml:space="preserve"> make it clear that the opinion ‘is their personal view’ </w:t>
      </w:r>
      <w:proofErr w:type="gramStart"/>
      <w:r w:rsidR="00B90EB6">
        <w:rPr>
          <w:rFonts w:ascii="Arial" w:eastAsiaTheme="minorHAnsi" w:hAnsi="Arial" w:cs="Arial"/>
        </w:rPr>
        <w:t>in order to</w:t>
      </w:r>
      <w:proofErr w:type="gramEnd"/>
      <w:r w:rsidR="00B90EB6">
        <w:rPr>
          <w:rFonts w:ascii="Arial" w:eastAsiaTheme="minorHAnsi" w:hAnsi="Arial" w:cs="Arial"/>
        </w:rPr>
        <w:t xml:space="preserve"> </w:t>
      </w:r>
      <w:r w:rsidR="009A12E5" w:rsidRPr="00B90EB6">
        <w:rPr>
          <w:rFonts w:ascii="Arial" w:eastAsiaTheme="minorHAnsi" w:hAnsi="Arial" w:cs="Arial"/>
        </w:rPr>
        <w:t xml:space="preserve">avoid </w:t>
      </w:r>
      <w:r w:rsidR="005A4B12" w:rsidRPr="00B90EB6">
        <w:rPr>
          <w:rFonts w:ascii="Arial" w:eastAsiaTheme="minorHAnsi" w:hAnsi="Arial" w:cs="Arial"/>
        </w:rPr>
        <w:t>any perception that</w:t>
      </w:r>
      <w:r w:rsidR="00644D00" w:rsidRPr="00B90EB6">
        <w:rPr>
          <w:rFonts w:ascii="Arial" w:eastAsiaTheme="minorHAnsi" w:hAnsi="Arial" w:cs="Arial"/>
        </w:rPr>
        <w:t xml:space="preserve"> they are expressin</w:t>
      </w:r>
      <w:r w:rsidR="005A4B12" w:rsidRPr="00B90EB6">
        <w:rPr>
          <w:rFonts w:ascii="Arial" w:eastAsiaTheme="minorHAnsi" w:hAnsi="Arial" w:cs="Arial"/>
        </w:rPr>
        <w:t xml:space="preserve">g </w:t>
      </w:r>
      <w:r w:rsidR="009A12E5" w:rsidRPr="00B90EB6">
        <w:rPr>
          <w:rFonts w:ascii="Arial" w:eastAsiaTheme="minorHAnsi" w:hAnsi="Arial" w:cs="Arial"/>
        </w:rPr>
        <w:t>the</w:t>
      </w:r>
      <w:r w:rsidR="000C0982" w:rsidRPr="00B90EB6">
        <w:rPr>
          <w:rFonts w:ascii="Arial" w:eastAsiaTheme="minorHAnsi" w:hAnsi="Arial" w:cs="Arial"/>
        </w:rPr>
        <w:t xml:space="preserve"> </w:t>
      </w:r>
      <w:r w:rsidR="00644D00" w:rsidRPr="00B90EB6">
        <w:rPr>
          <w:rFonts w:ascii="Arial" w:eastAsiaTheme="minorHAnsi" w:hAnsi="Arial" w:cs="Arial"/>
        </w:rPr>
        <w:t>view of Council</w:t>
      </w:r>
      <w:r w:rsidR="009A12E5" w:rsidRPr="00B90EB6">
        <w:rPr>
          <w:rFonts w:ascii="Arial" w:eastAsiaTheme="minorHAnsi" w:hAnsi="Arial" w:cs="Arial"/>
        </w:rPr>
        <w:t xml:space="preserve">, unless it is </w:t>
      </w:r>
      <w:r w:rsidR="005A4B12" w:rsidRPr="00B90EB6">
        <w:rPr>
          <w:rFonts w:ascii="Arial" w:eastAsiaTheme="minorHAnsi" w:hAnsi="Arial" w:cs="Arial"/>
        </w:rPr>
        <w:t>to confirm</w:t>
      </w:r>
      <w:r w:rsidR="009A12E5" w:rsidRPr="00B90EB6">
        <w:rPr>
          <w:rFonts w:ascii="Arial" w:eastAsiaTheme="minorHAnsi" w:hAnsi="Arial" w:cs="Arial"/>
        </w:rPr>
        <w:t xml:space="preserve"> a decision of Council.</w:t>
      </w:r>
    </w:p>
    <w:p w14:paraId="52B67624" w14:textId="77777777" w:rsidR="000C0982" w:rsidRDefault="000C0982" w:rsidP="00A31E46">
      <w:pPr>
        <w:autoSpaceDE w:val="0"/>
        <w:autoSpaceDN w:val="0"/>
        <w:adjustRightInd w:val="0"/>
        <w:ind w:left="1440"/>
        <w:rPr>
          <w:rFonts w:ascii="Arial" w:eastAsiaTheme="minorHAnsi" w:hAnsi="Arial" w:cs="Arial"/>
        </w:rPr>
      </w:pPr>
    </w:p>
    <w:p w14:paraId="3CDF35A5" w14:textId="25E7705C" w:rsidR="000C0982" w:rsidRPr="00B90EB6" w:rsidRDefault="00485124" w:rsidP="00B90EB6">
      <w:pPr>
        <w:autoSpaceDE w:val="0"/>
        <w:autoSpaceDN w:val="0"/>
        <w:adjustRightInd w:val="0"/>
        <w:ind w:left="2160" w:hanging="720"/>
        <w:rPr>
          <w:rFonts w:ascii="Arial" w:eastAsiaTheme="minorHAnsi" w:hAnsi="Arial" w:cs="Arial"/>
        </w:rPr>
      </w:pPr>
      <w:r>
        <w:rPr>
          <w:rFonts w:ascii="Arial" w:eastAsiaTheme="minorHAnsi" w:hAnsi="Arial" w:cs="Arial"/>
        </w:rPr>
        <w:t>2.1.4</w:t>
      </w:r>
      <w:r w:rsidR="00B90EB6">
        <w:rPr>
          <w:rFonts w:ascii="Arial" w:eastAsiaTheme="minorHAnsi" w:hAnsi="Arial" w:cs="Arial"/>
        </w:rPr>
        <w:tab/>
      </w:r>
      <w:r w:rsidR="005A4B12" w:rsidRPr="00B90EB6">
        <w:rPr>
          <w:rFonts w:ascii="Arial" w:eastAsiaTheme="minorHAnsi" w:hAnsi="Arial" w:cs="Arial"/>
        </w:rPr>
        <w:t>Elected Members when</w:t>
      </w:r>
      <w:r w:rsidR="000C0982" w:rsidRPr="00B90EB6">
        <w:rPr>
          <w:rFonts w:ascii="Arial" w:eastAsiaTheme="minorHAnsi" w:hAnsi="Arial" w:cs="Arial"/>
        </w:rPr>
        <w:t xml:space="preserve"> speak</w:t>
      </w:r>
      <w:r w:rsidR="005A4B12" w:rsidRPr="00B90EB6">
        <w:rPr>
          <w:rFonts w:ascii="Arial" w:eastAsiaTheme="minorHAnsi" w:hAnsi="Arial" w:cs="Arial"/>
        </w:rPr>
        <w:t>ing</w:t>
      </w:r>
      <w:r w:rsidR="000C0982" w:rsidRPr="00B90EB6">
        <w:rPr>
          <w:rFonts w:ascii="Arial" w:eastAsiaTheme="minorHAnsi" w:hAnsi="Arial" w:cs="Arial"/>
        </w:rPr>
        <w:t xml:space="preserve"> </w:t>
      </w:r>
      <w:r w:rsidR="005A4B12" w:rsidRPr="00B90EB6">
        <w:rPr>
          <w:rFonts w:ascii="Arial" w:eastAsiaTheme="minorHAnsi" w:hAnsi="Arial" w:cs="Arial"/>
        </w:rPr>
        <w:t xml:space="preserve">to the media or commenting on social media against a Council decision, need to be cognisant of comments which could be construed as being in breach of the </w:t>
      </w:r>
      <w:r w:rsidR="005A4B12" w:rsidRPr="00485124">
        <w:rPr>
          <w:rFonts w:ascii="Arial" w:eastAsiaTheme="minorHAnsi" w:hAnsi="Arial" w:cs="Arial"/>
          <w:i/>
          <w:iCs/>
        </w:rPr>
        <w:t>Local Government (Rules of Conduct) Regulations</w:t>
      </w:r>
      <w:r w:rsidRPr="00485124">
        <w:rPr>
          <w:rFonts w:ascii="Arial" w:eastAsiaTheme="minorHAnsi" w:hAnsi="Arial" w:cs="Arial"/>
          <w:i/>
          <w:iCs/>
        </w:rPr>
        <w:t xml:space="preserve"> 2007</w:t>
      </w:r>
      <w:r w:rsidR="005A4B12" w:rsidRPr="00B90EB6">
        <w:rPr>
          <w:rFonts w:ascii="Arial" w:eastAsiaTheme="minorHAnsi" w:hAnsi="Arial" w:cs="Arial"/>
        </w:rPr>
        <w:t xml:space="preserve">. </w:t>
      </w:r>
    </w:p>
    <w:p w14:paraId="5A19CA5D" w14:textId="77777777" w:rsidR="000C0982" w:rsidRDefault="000C0982" w:rsidP="00A31E46">
      <w:pPr>
        <w:autoSpaceDE w:val="0"/>
        <w:autoSpaceDN w:val="0"/>
        <w:adjustRightInd w:val="0"/>
        <w:ind w:left="1440"/>
        <w:rPr>
          <w:rFonts w:ascii="Arial" w:eastAsiaTheme="minorHAnsi" w:hAnsi="Arial" w:cs="Arial"/>
        </w:rPr>
      </w:pPr>
    </w:p>
    <w:p w14:paraId="2A75404E" w14:textId="74C77AC9" w:rsidR="00275B8B" w:rsidRPr="00A31E46" w:rsidRDefault="00485124" w:rsidP="00485124">
      <w:pPr>
        <w:pStyle w:val="ListParagraph"/>
        <w:autoSpaceDE w:val="0"/>
        <w:autoSpaceDN w:val="0"/>
        <w:adjustRightInd w:val="0"/>
        <w:ind w:left="0"/>
        <w:rPr>
          <w:rFonts w:ascii="Arial" w:eastAsiaTheme="minorHAnsi" w:hAnsi="Arial" w:cs="Arial"/>
          <w:bCs/>
        </w:rPr>
      </w:pPr>
      <w:r>
        <w:rPr>
          <w:rFonts w:ascii="Arial" w:eastAsiaTheme="minorHAnsi" w:hAnsi="Arial" w:cs="Arial"/>
          <w:bCs/>
        </w:rPr>
        <w:t>3.</w:t>
      </w:r>
      <w:r>
        <w:rPr>
          <w:rFonts w:ascii="Arial" w:eastAsiaTheme="minorHAnsi" w:hAnsi="Arial" w:cs="Arial"/>
          <w:bCs/>
        </w:rPr>
        <w:tab/>
      </w:r>
      <w:r w:rsidR="00275B8B" w:rsidRPr="00A31E46">
        <w:rPr>
          <w:rFonts w:ascii="Arial" w:eastAsiaTheme="minorHAnsi" w:hAnsi="Arial" w:cs="Arial"/>
          <w:bCs/>
        </w:rPr>
        <w:t>Representing t</w:t>
      </w:r>
      <w:r w:rsidR="005A4B12" w:rsidRPr="00A31E46">
        <w:rPr>
          <w:rFonts w:ascii="Arial" w:eastAsiaTheme="minorHAnsi" w:hAnsi="Arial" w:cs="Arial"/>
          <w:bCs/>
        </w:rPr>
        <w:t>he City at Functions and Events</w:t>
      </w:r>
    </w:p>
    <w:p w14:paraId="6F30C71A" w14:textId="77777777" w:rsidR="005A4B12" w:rsidRPr="005A4B12" w:rsidRDefault="005A4B12" w:rsidP="00275B8B">
      <w:pPr>
        <w:autoSpaceDE w:val="0"/>
        <w:autoSpaceDN w:val="0"/>
        <w:adjustRightInd w:val="0"/>
        <w:rPr>
          <w:rFonts w:ascii="Arial" w:eastAsiaTheme="minorHAnsi" w:hAnsi="Arial" w:cs="Arial"/>
          <w:b/>
          <w:bCs/>
          <w:i/>
        </w:rPr>
      </w:pPr>
    </w:p>
    <w:p w14:paraId="3D531753" w14:textId="6415842A" w:rsidR="00275B8B" w:rsidRPr="00A31E46" w:rsidRDefault="00485124" w:rsidP="00485124">
      <w:pPr>
        <w:pStyle w:val="ListParagraph"/>
        <w:autoSpaceDE w:val="0"/>
        <w:autoSpaceDN w:val="0"/>
        <w:adjustRightInd w:val="0"/>
        <w:ind w:left="1440" w:hanging="720"/>
        <w:rPr>
          <w:rFonts w:ascii="Arial" w:eastAsiaTheme="minorHAnsi" w:hAnsi="Arial" w:cs="Arial"/>
        </w:rPr>
      </w:pPr>
      <w:r>
        <w:rPr>
          <w:rFonts w:ascii="Arial" w:eastAsiaTheme="minorHAnsi" w:hAnsi="Arial" w:cs="Arial"/>
        </w:rPr>
        <w:t>3.1</w:t>
      </w:r>
      <w:r>
        <w:rPr>
          <w:rFonts w:ascii="Arial" w:eastAsiaTheme="minorHAnsi" w:hAnsi="Arial" w:cs="Arial"/>
        </w:rPr>
        <w:tab/>
      </w:r>
      <w:r w:rsidR="005A4B12" w:rsidRPr="00A31E46">
        <w:rPr>
          <w:rFonts w:ascii="Arial" w:eastAsiaTheme="minorHAnsi" w:hAnsi="Arial" w:cs="Arial"/>
        </w:rPr>
        <w:t>The Mayor or, when</w:t>
      </w:r>
      <w:r w:rsidR="00275B8B" w:rsidRPr="00A31E46">
        <w:rPr>
          <w:rFonts w:ascii="Arial" w:eastAsiaTheme="minorHAnsi" w:hAnsi="Arial" w:cs="Arial"/>
        </w:rPr>
        <w:t xml:space="preserve"> unavailable, the Deputy Mayor, is the City’s official</w:t>
      </w:r>
      <w:r w:rsidR="00705133" w:rsidRPr="00A31E46">
        <w:rPr>
          <w:rFonts w:ascii="Arial" w:eastAsiaTheme="minorHAnsi" w:hAnsi="Arial" w:cs="Arial"/>
        </w:rPr>
        <w:t xml:space="preserve"> </w:t>
      </w:r>
      <w:r w:rsidR="00275B8B" w:rsidRPr="00A31E46">
        <w:rPr>
          <w:rFonts w:ascii="Arial" w:eastAsiaTheme="minorHAnsi" w:hAnsi="Arial" w:cs="Arial"/>
        </w:rPr>
        <w:t>representative at civic functions and events. In the event that neither is available for a</w:t>
      </w:r>
      <w:r w:rsidR="00705133" w:rsidRPr="00A31E46">
        <w:rPr>
          <w:rFonts w:ascii="Arial" w:eastAsiaTheme="minorHAnsi" w:hAnsi="Arial" w:cs="Arial"/>
        </w:rPr>
        <w:t xml:space="preserve"> </w:t>
      </w:r>
      <w:r w:rsidR="00275B8B" w:rsidRPr="00A31E46">
        <w:rPr>
          <w:rFonts w:ascii="Arial" w:eastAsiaTheme="minorHAnsi" w:hAnsi="Arial" w:cs="Arial"/>
        </w:rPr>
        <w:t xml:space="preserve">specific event, the </w:t>
      </w:r>
      <w:proofErr w:type="gramStart"/>
      <w:r w:rsidR="00275B8B" w:rsidRPr="00A31E46">
        <w:rPr>
          <w:rFonts w:ascii="Arial" w:eastAsiaTheme="minorHAnsi" w:hAnsi="Arial" w:cs="Arial"/>
        </w:rPr>
        <w:t>Mayor</w:t>
      </w:r>
      <w:proofErr w:type="gramEnd"/>
      <w:r w:rsidR="00275B8B" w:rsidRPr="00A31E46">
        <w:rPr>
          <w:rFonts w:ascii="Arial" w:eastAsiaTheme="minorHAnsi" w:hAnsi="Arial" w:cs="Arial"/>
        </w:rPr>
        <w:t xml:space="preserve"> will nominate one of the following in order of preference.</w:t>
      </w:r>
    </w:p>
    <w:p w14:paraId="37B28DC4" w14:textId="65FA0754" w:rsidR="00275B8B" w:rsidRPr="00485124" w:rsidRDefault="00485124" w:rsidP="00485124">
      <w:pPr>
        <w:autoSpaceDE w:val="0"/>
        <w:autoSpaceDN w:val="0"/>
        <w:adjustRightInd w:val="0"/>
        <w:ind w:left="1440"/>
        <w:rPr>
          <w:rFonts w:ascii="Arial" w:eastAsiaTheme="minorHAnsi" w:hAnsi="Arial" w:cs="Arial"/>
        </w:rPr>
      </w:pPr>
      <w:r>
        <w:rPr>
          <w:rFonts w:ascii="Arial" w:eastAsiaTheme="minorHAnsi" w:hAnsi="Arial" w:cs="Arial"/>
        </w:rPr>
        <w:t>3.1.1</w:t>
      </w:r>
      <w:r>
        <w:rPr>
          <w:rFonts w:ascii="Arial" w:eastAsiaTheme="minorHAnsi" w:hAnsi="Arial" w:cs="Arial"/>
        </w:rPr>
        <w:tab/>
      </w:r>
      <w:r w:rsidR="00275B8B" w:rsidRPr="00485124">
        <w:rPr>
          <w:rFonts w:ascii="Arial" w:eastAsiaTheme="minorHAnsi" w:hAnsi="Arial" w:cs="Arial"/>
        </w:rPr>
        <w:t>Relevant Ward Councillor</w:t>
      </w:r>
    </w:p>
    <w:p w14:paraId="57F55E09" w14:textId="4F3FE744" w:rsidR="00275B8B" w:rsidRPr="00485124" w:rsidRDefault="00485124" w:rsidP="00485124">
      <w:pPr>
        <w:autoSpaceDE w:val="0"/>
        <w:autoSpaceDN w:val="0"/>
        <w:adjustRightInd w:val="0"/>
        <w:ind w:left="1440"/>
        <w:rPr>
          <w:rFonts w:ascii="Arial" w:eastAsiaTheme="minorHAnsi" w:hAnsi="Arial" w:cs="Arial"/>
        </w:rPr>
      </w:pPr>
      <w:r>
        <w:rPr>
          <w:rFonts w:ascii="Arial" w:eastAsiaTheme="minorHAnsi" w:hAnsi="Arial" w:cs="Arial"/>
        </w:rPr>
        <w:t>3.1.2</w:t>
      </w:r>
      <w:r>
        <w:rPr>
          <w:rFonts w:ascii="Arial" w:eastAsiaTheme="minorHAnsi" w:hAnsi="Arial" w:cs="Arial"/>
        </w:rPr>
        <w:tab/>
      </w:r>
      <w:r w:rsidR="00275B8B" w:rsidRPr="00485124">
        <w:rPr>
          <w:rFonts w:ascii="Arial" w:eastAsiaTheme="minorHAnsi" w:hAnsi="Arial" w:cs="Arial"/>
        </w:rPr>
        <w:t>Councillor with a specific interest</w:t>
      </w:r>
    </w:p>
    <w:p w14:paraId="7B256432" w14:textId="00EE9E11" w:rsidR="00644D00" w:rsidRPr="00485124" w:rsidRDefault="00485124" w:rsidP="00485124">
      <w:pPr>
        <w:autoSpaceDE w:val="0"/>
        <w:autoSpaceDN w:val="0"/>
        <w:adjustRightInd w:val="0"/>
        <w:ind w:left="1440"/>
        <w:rPr>
          <w:rFonts w:ascii="Arial" w:eastAsiaTheme="minorHAnsi" w:hAnsi="Arial" w:cs="Arial"/>
        </w:rPr>
      </w:pPr>
      <w:r>
        <w:rPr>
          <w:rFonts w:ascii="Arial" w:eastAsiaTheme="minorHAnsi" w:hAnsi="Arial" w:cs="Arial"/>
        </w:rPr>
        <w:t>3.1.3</w:t>
      </w:r>
      <w:r>
        <w:rPr>
          <w:rFonts w:ascii="Arial" w:eastAsiaTheme="minorHAnsi" w:hAnsi="Arial" w:cs="Arial"/>
        </w:rPr>
        <w:tab/>
      </w:r>
      <w:r w:rsidR="005A4B12" w:rsidRPr="00485124">
        <w:rPr>
          <w:rFonts w:ascii="Arial" w:eastAsiaTheme="minorHAnsi" w:hAnsi="Arial" w:cs="Arial"/>
        </w:rPr>
        <w:t>CEO (or delegate)</w:t>
      </w:r>
      <w:r w:rsidR="00644D00" w:rsidRPr="00485124">
        <w:rPr>
          <w:rFonts w:ascii="Arial" w:eastAsiaTheme="minorHAnsi" w:hAnsi="Arial" w:cs="Arial"/>
        </w:rPr>
        <w:t>.</w:t>
      </w:r>
    </w:p>
    <w:p w14:paraId="6481C5B4" w14:textId="77777777" w:rsidR="00644D00" w:rsidRPr="005A4B12" w:rsidRDefault="00644D00" w:rsidP="00F84CCA">
      <w:pPr>
        <w:rPr>
          <w:rFonts w:ascii="Arial" w:hAnsi="Arial" w:cs="Arial"/>
          <w:b/>
          <w:i/>
        </w:rPr>
      </w:pPr>
    </w:p>
    <w:p w14:paraId="618A67D3" w14:textId="5306CB54" w:rsidR="00694E7A" w:rsidRPr="00485124" w:rsidRDefault="00485124" w:rsidP="00485124">
      <w:pPr>
        <w:rPr>
          <w:rFonts w:ascii="Arial" w:hAnsi="Arial" w:cs="Arial"/>
        </w:rPr>
      </w:pPr>
      <w:r>
        <w:rPr>
          <w:rFonts w:ascii="Arial" w:hAnsi="Arial" w:cs="Arial"/>
        </w:rPr>
        <w:t>4.</w:t>
      </w:r>
      <w:r>
        <w:rPr>
          <w:rFonts w:ascii="Arial" w:hAnsi="Arial" w:cs="Arial"/>
        </w:rPr>
        <w:tab/>
        <w:t>Customer and EM Requests</w:t>
      </w:r>
      <w:r w:rsidR="00694E7A" w:rsidRPr="00485124">
        <w:rPr>
          <w:rFonts w:ascii="Arial" w:hAnsi="Arial" w:cs="Arial"/>
        </w:rPr>
        <w:t xml:space="preserve"> </w:t>
      </w:r>
    </w:p>
    <w:p w14:paraId="15BDF6E7" w14:textId="77777777" w:rsidR="00694E7A" w:rsidRPr="007467FD" w:rsidRDefault="00694E7A" w:rsidP="00F84CCA">
      <w:pPr>
        <w:rPr>
          <w:rFonts w:ascii="Arial" w:hAnsi="Arial" w:cs="Arial"/>
          <w:b/>
        </w:rPr>
      </w:pPr>
    </w:p>
    <w:p w14:paraId="33B5A8F3" w14:textId="2F762543" w:rsidR="005A4B12" w:rsidRPr="00485124" w:rsidRDefault="00485124" w:rsidP="00485124">
      <w:pPr>
        <w:ind w:left="1440" w:hanging="720"/>
        <w:rPr>
          <w:rFonts w:ascii="Arial" w:hAnsi="Arial" w:cs="Arial"/>
        </w:rPr>
      </w:pPr>
      <w:r>
        <w:rPr>
          <w:rFonts w:ascii="Arial" w:hAnsi="Arial" w:cs="Arial"/>
        </w:rPr>
        <w:t>4.1</w:t>
      </w:r>
      <w:r>
        <w:rPr>
          <w:rFonts w:ascii="Arial" w:hAnsi="Arial" w:cs="Arial"/>
        </w:rPr>
        <w:tab/>
      </w:r>
      <w:r w:rsidR="00694E7A" w:rsidRPr="00485124">
        <w:rPr>
          <w:rFonts w:ascii="Arial" w:hAnsi="Arial" w:cs="Arial"/>
        </w:rPr>
        <w:t>C</w:t>
      </w:r>
      <w:r w:rsidR="00F84CCA" w:rsidRPr="00485124">
        <w:rPr>
          <w:rFonts w:ascii="Arial" w:hAnsi="Arial" w:cs="Arial"/>
        </w:rPr>
        <w:t>ustomer Requests</w:t>
      </w:r>
      <w:r w:rsidR="005A4B12" w:rsidRPr="00485124">
        <w:rPr>
          <w:rFonts w:ascii="Arial" w:hAnsi="Arial" w:cs="Arial"/>
        </w:rPr>
        <w:t xml:space="preserve"> for S</w:t>
      </w:r>
      <w:r w:rsidR="00644D00" w:rsidRPr="00485124">
        <w:rPr>
          <w:rFonts w:ascii="Arial" w:hAnsi="Arial" w:cs="Arial"/>
        </w:rPr>
        <w:t xml:space="preserve">ervice </w:t>
      </w:r>
      <w:r>
        <w:rPr>
          <w:rFonts w:ascii="Arial" w:hAnsi="Arial" w:cs="Arial"/>
        </w:rPr>
        <w:t>where Elected Members are supporting a customer in engaging with the administration.</w:t>
      </w:r>
    </w:p>
    <w:p w14:paraId="5B1F527C" w14:textId="6E736CD9" w:rsidR="00F84CCA" w:rsidRDefault="00F84CCA" w:rsidP="005A4B12">
      <w:pPr>
        <w:pStyle w:val="ListParagraph"/>
        <w:rPr>
          <w:rFonts w:ascii="Arial" w:hAnsi="Arial" w:cs="Arial"/>
          <w:bCs/>
          <w:iCs/>
        </w:rPr>
      </w:pPr>
    </w:p>
    <w:p w14:paraId="5D23BA24" w14:textId="382DAE84" w:rsidR="00485124" w:rsidRDefault="00485124" w:rsidP="00485124">
      <w:pPr>
        <w:pStyle w:val="ListParagraph"/>
        <w:ind w:left="2160" w:hanging="720"/>
        <w:rPr>
          <w:rFonts w:ascii="Arial" w:hAnsi="Arial" w:cs="Arial"/>
          <w:bCs/>
          <w:iCs/>
        </w:rPr>
      </w:pPr>
      <w:r>
        <w:rPr>
          <w:rFonts w:ascii="Arial" w:hAnsi="Arial" w:cs="Arial"/>
          <w:bCs/>
          <w:iCs/>
        </w:rPr>
        <w:t>4.1.1</w:t>
      </w:r>
      <w:r>
        <w:rPr>
          <w:rFonts w:ascii="Arial" w:hAnsi="Arial" w:cs="Arial"/>
          <w:bCs/>
          <w:iCs/>
        </w:rPr>
        <w:tab/>
        <w:t xml:space="preserve">In the first instance, Elected Members should encourage customers to directly contact the </w:t>
      </w:r>
      <w:proofErr w:type="gramStart"/>
      <w:r>
        <w:rPr>
          <w:rFonts w:ascii="Arial" w:hAnsi="Arial" w:cs="Arial"/>
          <w:bCs/>
          <w:iCs/>
        </w:rPr>
        <w:t>City</w:t>
      </w:r>
      <w:proofErr w:type="gramEnd"/>
      <w:r>
        <w:rPr>
          <w:rFonts w:ascii="Arial" w:hAnsi="Arial" w:cs="Arial"/>
          <w:bCs/>
          <w:iCs/>
        </w:rPr>
        <w:t xml:space="preserve"> by email to </w:t>
      </w:r>
      <w:hyperlink r:id="rId8" w:history="1">
        <w:r w:rsidRPr="00E92B31">
          <w:rPr>
            <w:rStyle w:val="Hyperlink"/>
            <w:rFonts w:cs="Arial"/>
            <w:bCs/>
            <w:iCs/>
          </w:rPr>
          <w:t>customer@cockburn.wa.gov.au</w:t>
        </w:r>
      </w:hyperlink>
      <w:r>
        <w:rPr>
          <w:rFonts w:ascii="Arial" w:hAnsi="Arial" w:cs="Arial"/>
          <w:bCs/>
          <w:iCs/>
        </w:rPr>
        <w:t>; or</w:t>
      </w:r>
    </w:p>
    <w:p w14:paraId="5478C516" w14:textId="77777777" w:rsidR="00485124" w:rsidRPr="00485124" w:rsidRDefault="00485124" w:rsidP="00485124">
      <w:pPr>
        <w:pStyle w:val="ListParagraph"/>
        <w:ind w:left="1440"/>
        <w:rPr>
          <w:rFonts w:ascii="Arial" w:hAnsi="Arial" w:cs="Arial"/>
          <w:bCs/>
          <w:iCs/>
        </w:rPr>
      </w:pPr>
    </w:p>
    <w:p w14:paraId="5BAC4194" w14:textId="6520F64C" w:rsidR="00644D00" w:rsidRPr="00A31E46" w:rsidRDefault="00485124" w:rsidP="00485124">
      <w:pPr>
        <w:pStyle w:val="ListParagraph"/>
        <w:ind w:left="2160" w:hanging="720"/>
        <w:rPr>
          <w:rStyle w:val="Hyperlink"/>
          <w:rFonts w:cs="Arial"/>
        </w:rPr>
      </w:pPr>
      <w:r>
        <w:rPr>
          <w:rFonts w:ascii="Arial" w:hAnsi="Arial" w:cs="Arial"/>
        </w:rPr>
        <w:t>4.1.2</w:t>
      </w:r>
      <w:r>
        <w:rPr>
          <w:rFonts w:ascii="Arial" w:hAnsi="Arial" w:cs="Arial"/>
        </w:rPr>
        <w:tab/>
      </w:r>
      <w:r w:rsidR="00644D00" w:rsidRPr="00A31E46">
        <w:rPr>
          <w:rFonts w:ascii="Arial" w:hAnsi="Arial" w:cs="Arial"/>
        </w:rPr>
        <w:t xml:space="preserve">Elected Members </w:t>
      </w:r>
      <w:r>
        <w:rPr>
          <w:rFonts w:ascii="Arial" w:hAnsi="Arial" w:cs="Arial"/>
        </w:rPr>
        <w:t xml:space="preserve">to email </w:t>
      </w:r>
      <w:r w:rsidR="00644D00" w:rsidRPr="00A31E46">
        <w:rPr>
          <w:rFonts w:ascii="Arial" w:hAnsi="Arial" w:cs="Arial"/>
        </w:rPr>
        <w:t xml:space="preserve">requests for service </w:t>
      </w:r>
      <w:r>
        <w:rPr>
          <w:rFonts w:ascii="Arial" w:hAnsi="Arial" w:cs="Arial"/>
        </w:rPr>
        <w:t>on behalf of a customer to</w:t>
      </w:r>
      <w:r w:rsidR="000C0982" w:rsidRPr="00A31E46">
        <w:rPr>
          <w:rFonts w:ascii="Arial" w:hAnsi="Arial" w:cs="Arial"/>
        </w:rPr>
        <w:t xml:space="preserve"> </w:t>
      </w:r>
      <w:hyperlink r:id="rId9" w:history="1">
        <w:r w:rsidR="00E83EB3" w:rsidRPr="00E92B31">
          <w:rPr>
            <w:rStyle w:val="Hyperlink"/>
            <w:rFonts w:cs="Arial"/>
          </w:rPr>
          <w:t>emCustRequests@cockburn.wa.gov.au</w:t>
        </w:r>
      </w:hyperlink>
      <w:r w:rsidR="00644D00" w:rsidRPr="00A31E46">
        <w:rPr>
          <w:rStyle w:val="Hyperlink"/>
          <w:rFonts w:cs="Arial"/>
        </w:rPr>
        <w:t xml:space="preserve"> </w:t>
      </w:r>
    </w:p>
    <w:p w14:paraId="7A5C9F22" w14:textId="77777777" w:rsidR="00644D00" w:rsidRPr="007467FD" w:rsidRDefault="00644D00" w:rsidP="00A31E46">
      <w:pPr>
        <w:ind w:left="1440"/>
        <w:rPr>
          <w:rStyle w:val="Hyperlink"/>
          <w:rFonts w:cs="Arial"/>
        </w:rPr>
      </w:pPr>
    </w:p>
    <w:p w14:paraId="23A34398" w14:textId="4482FE85" w:rsidR="00E83EB3" w:rsidRDefault="00E83EB3" w:rsidP="00E83EB3">
      <w:pPr>
        <w:ind w:left="1440" w:hanging="720"/>
        <w:rPr>
          <w:rFonts w:ascii="Arial" w:eastAsiaTheme="minorHAnsi" w:hAnsi="Arial" w:cs="Arial"/>
          <w:bCs/>
        </w:rPr>
      </w:pPr>
      <w:r>
        <w:rPr>
          <w:rFonts w:ascii="Arial" w:eastAsiaTheme="minorHAnsi" w:hAnsi="Arial" w:cs="Arial"/>
          <w:bCs/>
        </w:rPr>
        <w:t>4.2</w:t>
      </w:r>
      <w:r>
        <w:rPr>
          <w:rFonts w:ascii="Arial" w:eastAsiaTheme="minorHAnsi" w:hAnsi="Arial" w:cs="Arial"/>
          <w:bCs/>
        </w:rPr>
        <w:tab/>
      </w:r>
      <w:r w:rsidR="00B90EB6" w:rsidRPr="00E83EB3">
        <w:rPr>
          <w:rFonts w:ascii="Arial" w:eastAsiaTheme="minorHAnsi" w:hAnsi="Arial" w:cs="Arial"/>
          <w:bCs/>
        </w:rPr>
        <w:t xml:space="preserve">Elected Member </w:t>
      </w:r>
      <w:r>
        <w:rPr>
          <w:rFonts w:ascii="Arial" w:eastAsiaTheme="minorHAnsi" w:hAnsi="Arial" w:cs="Arial"/>
          <w:bCs/>
        </w:rPr>
        <w:t xml:space="preserve">requests are to be emailed to </w:t>
      </w:r>
      <w:hyperlink r:id="rId10" w:history="1">
        <w:r w:rsidRPr="00E92B31">
          <w:rPr>
            <w:rStyle w:val="Hyperlink"/>
            <w:rFonts w:eastAsiaTheme="minorHAnsi" w:cs="Arial"/>
            <w:bCs/>
          </w:rPr>
          <w:t>EMRequests@cockburn.wa.gov.au</w:t>
        </w:r>
      </w:hyperlink>
      <w:r w:rsidR="00644D00" w:rsidRPr="00E83EB3">
        <w:rPr>
          <w:rFonts w:ascii="Arial" w:eastAsiaTheme="minorHAnsi" w:hAnsi="Arial" w:cs="Arial"/>
          <w:bCs/>
        </w:rPr>
        <w:t>.</w:t>
      </w:r>
    </w:p>
    <w:p w14:paraId="4E51C96C" w14:textId="2266C8B1" w:rsidR="00644D00" w:rsidRDefault="00644D00" w:rsidP="00E83EB3">
      <w:pPr>
        <w:ind w:left="1440" w:hanging="720"/>
        <w:rPr>
          <w:rFonts w:ascii="Arial" w:eastAsiaTheme="minorHAnsi" w:hAnsi="Arial" w:cs="Arial"/>
          <w:bCs/>
        </w:rPr>
      </w:pPr>
    </w:p>
    <w:p w14:paraId="5C2DE632" w14:textId="28C104FA" w:rsidR="00E83EB3" w:rsidRPr="00E83EB3" w:rsidRDefault="00E83EB3" w:rsidP="00E83EB3">
      <w:pPr>
        <w:ind w:left="2160" w:hanging="720"/>
        <w:rPr>
          <w:rFonts w:ascii="Arial" w:eastAsiaTheme="minorHAnsi" w:hAnsi="Arial" w:cs="Arial"/>
          <w:bCs/>
        </w:rPr>
      </w:pPr>
      <w:r>
        <w:rPr>
          <w:rFonts w:ascii="Arial" w:eastAsiaTheme="minorHAnsi" w:hAnsi="Arial" w:cs="Arial"/>
          <w:bCs/>
        </w:rPr>
        <w:lastRenderedPageBreak/>
        <w:t>4.2.1</w:t>
      </w:r>
      <w:r>
        <w:rPr>
          <w:rFonts w:ascii="Arial" w:eastAsiaTheme="minorHAnsi" w:hAnsi="Arial" w:cs="Arial"/>
          <w:bCs/>
        </w:rPr>
        <w:tab/>
        <w:t>Where an EM Request is received by officers as per clause 1.2, officer may raise an EM Request on behalf of the Elected Member through the EM Request channel.</w:t>
      </w:r>
    </w:p>
    <w:p w14:paraId="32A907A1" w14:textId="77777777" w:rsidR="00694E7A" w:rsidRPr="000C0982" w:rsidRDefault="00694E7A" w:rsidP="00644D00">
      <w:pPr>
        <w:rPr>
          <w:rFonts w:ascii="Arial" w:eastAsiaTheme="minorHAnsi" w:hAnsi="Arial" w:cs="Arial"/>
          <w:bCs/>
        </w:rPr>
      </w:pPr>
    </w:p>
    <w:p w14:paraId="19968BB3" w14:textId="1DFE549C" w:rsidR="00694E7A" w:rsidRPr="00A31E46" w:rsidRDefault="00E83EB3" w:rsidP="00E83EB3">
      <w:pPr>
        <w:rPr>
          <w:rFonts w:ascii="Arial" w:eastAsiaTheme="minorHAnsi" w:hAnsi="Arial" w:cs="Arial"/>
          <w:bCs/>
          <w:color w:val="014650"/>
        </w:rPr>
      </w:pPr>
      <w:r>
        <w:rPr>
          <w:rFonts w:ascii="Arial" w:hAnsi="Arial" w:cs="Arial"/>
        </w:rPr>
        <w:t>5.</w:t>
      </w:r>
      <w:r>
        <w:rPr>
          <w:rFonts w:ascii="Arial" w:hAnsi="Arial" w:cs="Arial"/>
        </w:rPr>
        <w:tab/>
      </w:r>
      <w:r w:rsidR="00694E7A" w:rsidRPr="009D6754">
        <w:rPr>
          <w:rFonts w:ascii="Arial" w:hAnsi="Arial" w:cs="Arial"/>
        </w:rPr>
        <w:t>Requests</w:t>
      </w:r>
      <w:r w:rsidR="00694E7A" w:rsidRPr="00A31E46">
        <w:rPr>
          <w:rFonts w:ascii="Arial" w:eastAsiaTheme="minorHAnsi" w:hAnsi="Arial" w:cs="Arial"/>
          <w:bCs/>
          <w:color w:val="014650"/>
        </w:rPr>
        <w:t xml:space="preserve"> </w:t>
      </w:r>
      <w:r w:rsidR="00694E7A" w:rsidRPr="003367B2">
        <w:rPr>
          <w:rFonts w:ascii="Arial" w:hAnsi="Arial" w:cs="Arial"/>
        </w:rPr>
        <w:t xml:space="preserve">for information </w:t>
      </w:r>
    </w:p>
    <w:p w14:paraId="3F7A0E32" w14:textId="77777777" w:rsidR="00C41CC5" w:rsidRPr="00C41CC5" w:rsidRDefault="00C41CC5" w:rsidP="00C41CC5">
      <w:pPr>
        <w:pStyle w:val="ListParagraph"/>
        <w:rPr>
          <w:rFonts w:ascii="Arial" w:eastAsiaTheme="minorHAnsi" w:hAnsi="Arial" w:cs="Arial"/>
          <w:b/>
          <w:bCs/>
          <w:i/>
          <w:color w:val="014650"/>
        </w:rPr>
      </w:pPr>
    </w:p>
    <w:p w14:paraId="5ADA1779" w14:textId="36230B43" w:rsidR="00644D00" w:rsidRDefault="00E83EB3" w:rsidP="00E83EB3">
      <w:pPr>
        <w:pStyle w:val="ListParagraph"/>
        <w:ind w:left="1440" w:hanging="720"/>
        <w:rPr>
          <w:rFonts w:ascii="Arial" w:eastAsiaTheme="minorHAnsi" w:hAnsi="Arial" w:cs="Arial"/>
          <w:bCs/>
        </w:rPr>
      </w:pPr>
      <w:r>
        <w:rPr>
          <w:rFonts w:ascii="Arial" w:eastAsiaTheme="minorHAnsi" w:hAnsi="Arial" w:cs="Arial"/>
          <w:bCs/>
        </w:rPr>
        <w:t>5.1</w:t>
      </w:r>
      <w:r>
        <w:rPr>
          <w:rFonts w:ascii="Arial" w:eastAsiaTheme="minorHAnsi" w:hAnsi="Arial" w:cs="Arial"/>
          <w:bCs/>
        </w:rPr>
        <w:tab/>
      </w:r>
      <w:r w:rsidR="00705133" w:rsidRPr="00A31E46">
        <w:rPr>
          <w:rFonts w:ascii="Arial" w:eastAsiaTheme="minorHAnsi" w:hAnsi="Arial" w:cs="Arial"/>
          <w:bCs/>
        </w:rPr>
        <w:t>Requests for information s</w:t>
      </w:r>
      <w:r w:rsidR="007467FD" w:rsidRPr="00A31E46">
        <w:rPr>
          <w:rFonts w:ascii="Arial" w:eastAsiaTheme="minorHAnsi" w:hAnsi="Arial" w:cs="Arial"/>
          <w:bCs/>
        </w:rPr>
        <w:t xml:space="preserve">hould be </w:t>
      </w:r>
      <w:r>
        <w:rPr>
          <w:rFonts w:ascii="Arial" w:eastAsiaTheme="minorHAnsi" w:hAnsi="Arial" w:cs="Arial"/>
          <w:bCs/>
        </w:rPr>
        <w:t xml:space="preserve">sent by email to </w:t>
      </w:r>
      <w:hyperlink r:id="rId11" w:history="1">
        <w:r w:rsidRPr="00E92B31">
          <w:rPr>
            <w:rStyle w:val="Hyperlink"/>
            <w:rFonts w:eastAsiaTheme="minorHAnsi" w:cs="Arial"/>
            <w:bCs/>
          </w:rPr>
          <w:t>EMRequests@cockburn.wa.gov.au</w:t>
        </w:r>
      </w:hyperlink>
      <w:r>
        <w:rPr>
          <w:rFonts w:ascii="Arial" w:eastAsiaTheme="minorHAnsi" w:hAnsi="Arial" w:cs="Arial"/>
          <w:bCs/>
        </w:rPr>
        <w:t xml:space="preserve"> </w:t>
      </w:r>
    </w:p>
    <w:p w14:paraId="1F517B12" w14:textId="77777777" w:rsidR="00E83EB3" w:rsidRPr="007467FD" w:rsidRDefault="00E83EB3" w:rsidP="00E83EB3">
      <w:pPr>
        <w:pStyle w:val="ListParagraph"/>
        <w:rPr>
          <w:rFonts w:ascii="Arial" w:hAnsi="Arial" w:cs="Arial"/>
        </w:rPr>
      </w:pPr>
    </w:p>
    <w:p w14:paraId="4B8DDEB7" w14:textId="54165E4E" w:rsidR="007467FD" w:rsidRDefault="00E83EB3" w:rsidP="00E83EB3">
      <w:pPr>
        <w:ind w:left="1440" w:hanging="720"/>
        <w:rPr>
          <w:rFonts w:ascii="Arial" w:hAnsi="Arial" w:cs="Arial"/>
        </w:rPr>
      </w:pPr>
      <w:r>
        <w:rPr>
          <w:rFonts w:ascii="Arial" w:hAnsi="Arial" w:cs="Arial"/>
        </w:rPr>
        <w:t>5.2</w:t>
      </w:r>
      <w:r>
        <w:rPr>
          <w:rFonts w:ascii="Arial" w:hAnsi="Arial" w:cs="Arial"/>
        </w:rPr>
        <w:tab/>
      </w:r>
      <w:r w:rsidR="009403E1" w:rsidRPr="00E83EB3">
        <w:rPr>
          <w:rFonts w:ascii="Arial" w:hAnsi="Arial" w:cs="Arial"/>
        </w:rPr>
        <w:t>I</w:t>
      </w:r>
      <w:r w:rsidR="007467FD" w:rsidRPr="00E83EB3">
        <w:rPr>
          <w:rFonts w:ascii="Arial" w:hAnsi="Arial" w:cs="Arial"/>
        </w:rPr>
        <w:t xml:space="preserve">nformation </w:t>
      </w:r>
      <w:r w:rsidR="009403E1" w:rsidRPr="00E83EB3">
        <w:rPr>
          <w:rFonts w:ascii="Arial" w:hAnsi="Arial" w:cs="Arial"/>
        </w:rPr>
        <w:t xml:space="preserve">provided to one or more Elected </w:t>
      </w:r>
      <w:r w:rsidR="007467FD" w:rsidRPr="00E83EB3">
        <w:rPr>
          <w:rFonts w:ascii="Arial" w:hAnsi="Arial" w:cs="Arial"/>
        </w:rPr>
        <w:t>Member</w:t>
      </w:r>
      <w:r w:rsidR="009403E1" w:rsidRPr="00E83EB3">
        <w:rPr>
          <w:rFonts w:ascii="Arial" w:hAnsi="Arial" w:cs="Arial"/>
        </w:rPr>
        <w:t>s</w:t>
      </w:r>
      <w:r w:rsidR="007467FD" w:rsidRPr="00E83EB3">
        <w:rPr>
          <w:rFonts w:ascii="Arial" w:hAnsi="Arial" w:cs="Arial"/>
        </w:rPr>
        <w:t xml:space="preserve"> </w:t>
      </w:r>
      <w:r w:rsidR="00C41CC5" w:rsidRPr="00E83EB3">
        <w:rPr>
          <w:rFonts w:ascii="Arial" w:hAnsi="Arial" w:cs="Arial"/>
        </w:rPr>
        <w:t xml:space="preserve">will be offered to </w:t>
      </w:r>
      <w:r w:rsidR="009403E1" w:rsidRPr="00E83EB3">
        <w:rPr>
          <w:rFonts w:ascii="Arial" w:hAnsi="Arial" w:cs="Arial"/>
        </w:rPr>
        <w:t>or</w:t>
      </w:r>
      <w:r w:rsidR="007467FD" w:rsidRPr="00E83EB3">
        <w:rPr>
          <w:rFonts w:ascii="Arial" w:hAnsi="Arial" w:cs="Arial"/>
        </w:rPr>
        <w:t xml:space="preserve"> provided </w:t>
      </w:r>
      <w:r w:rsidR="009403E1" w:rsidRPr="00E83EB3">
        <w:rPr>
          <w:rFonts w:ascii="Arial" w:hAnsi="Arial" w:cs="Arial"/>
        </w:rPr>
        <w:t>to all other Elected Members</w:t>
      </w:r>
      <w:r w:rsidR="00C41CC5" w:rsidRPr="00E83EB3">
        <w:rPr>
          <w:rFonts w:ascii="Arial" w:hAnsi="Arial" w:cs="Arial"/>
        </w:rPr>
        <w:t>, at the discretion of the relevant officer.</w:t>
      </w:r>
      <w:r w:rsidR="00354D0C" w:rsidRPr="00E83EB3">
        <w:rPr>
          <w:rFonts w:ascii="Arial" w:hAnsi="Arial" w:cs="Arial"/>
        </w:rPr>
        <w:t xml:space="preserve"> Information not provided directly to members (in either hard or electronic copy) will be located in the Elected Members “Hub”, as will all other documents proactively </w:t>
      </w:r>
      <w:proofErr w:type="gramStart"/>
      <w:r w:rsidR="00354D0C" w:rsidRPr="00E83EB3">
        <w:rPr>
          <w:rFonts w:ascii="Arial" w:hAnsi="Arial" w:cs="Arial"/>
        </w:rPr>
        <w:t>provided</w:t>
      </w:r>
      <w:proofErr w:type="gramEnd"/>
      <w:r w:rsidR="00354D0C" w:rsidRPr="00E83EB3">
        <w:rPr>
          <w:rFonts w:ascii="Arial" w:hAnsi="Arial" w:cs="Arial"/>
        </w:rPr>
        <w:t xml:space="preserve"> by the Administration</w:t>
      </w:r>
      <w:r w:rsidR="00A92A5E" w:rsidRPr="00E83EB3">
        <w:rPr>
          <w:rFonts w:ascii="Arial" w:hAnsi="Arial" w:cs="Arial"/>
        </w:rPr>
        <w:t>.</w:t>
      </w:r>
    </w:p>
    <w:p w14:paraId="792CC8C0" w14:textId="461E559A" w:rsidR="002D55A5" w:rsidRDefault="002D55A5" w:rsidP="00E83EB3">
      <w:pPr>
        <w:ind w:left="1440" w:hanging="720"/>
        <w:rPr>
          <w:rFonts w:ascii="Arial" w:hAnsi="Arial" w:cs="Arial"/>
        </w:rPr>
      </w:pPr>
    </w:p>
    <w:p w14:paraId="14C6C57F" w14:textId="10CB657C" w:rsidR="002D55A5" w:rsidRPr="007C44D2" w:rsidRDefault="002D55A5" w:rsidP="00E83EB3">
      <w:pPr>
        <w:ind w:left="1440" w:hanging="720"/>
        <w:rPr>
          <w:rFonts w:ascii="Arial" w:hAnsi="Arial" w:cs="Arial"/>
        </w:rPr>
      </w:pPr>
      <w:r w:rsidRPr="007C44D2">
        <w:rPr>
          <w:rFonts w:ascii="Arial" w:hAnsi="Arial" w:cs="Arial"/>
        </w:rPr>
        <w:t>5.3</w:t>
      </w:r>
      <w:r w:rsidRPr="007C44D2">
        <w:rPr>
          <w:rFonts w:ascii="Arial" w:hAnsi="Arial" w:cs="Arial"/>
        </w:rPr>
        <w:tab/>
        <w:t xml:space="preserve">The CEO is authorised to release corporate images of events taken by the </w:t>
      </w:r>
      <w:proofErr w:type="gramStart"/>
      <w:r w:rsidRPr="007C44D2">
        <w:rPr>
          <w:rFonts w:ascii="Arial" w:hAnsi="Arial" w:cs="Arial"/>
        </w:rPr>
        <w:t>City</w:t>
      </w:r>
      <w:proofErr w:type="gramEnd"/>
      <w:r w:rsidRPr="007C44D2">
        <w:rPr>
          <w:rFonts w:ascii="Arial" w:hAnsi="Arial" w:cs="Arial"/>
        </w:rPr>
        <w:t xml:space="preserve"> to Elected Members at the request of an Elected Member via the elected Member Request process, should this request be socially and culturally appropriate.</w:t>
      </w:r>
    </w:p>
    <w:p w14:paraId="6601092E" w14:textId="1021B8D5" w:rsidR="002D55A5" w:rsidRPr="007C44D2" w:rsidRDefault="002D55A5" w:rsidP="00E83EB3">
      <w:pPr>
        <w:ind w:left="1440" w:hanging="720"/>
        <w:rPr>
          <w:rFonts w:ascii="Arial" w:hAnsi="Arial" w:cs="Arial"/>
        </w:rPr>
      </w:pPr>
    </w:p>
    <w:p w14:paraId="78BC81F1" w14:textId="7CAACCA8" w:rsidR="002D55A5" w:rsidRPr="007C44D2" w:rsidRDefault="002D55A5" w:rsidP="00E83EB3">
      <w:pPr>
        <w:ind w:left="1440" w:hanging="720"/>
        <w:rPr>
          <w:rFonts w:ascii="Arial" w:hAnsi="Arial" w:cs="Arial"/>
        </w:rPr>
      </w:pPr>
      <w:r w:rsidRPr="007C44D2">
        <w:rPr>
          <w:rFonts w:ascii="Arial" w:hAnsi="Arial" w:cs="Arial"/>
        </w:rPr>
        <w:t>5.4</w:t>
      </w:r>
      <w:r w:rsidRPr="007C44D2">
        <w:rPr>
          <w:rFonts w:ascii="Arial" w:hAnsi="Arial" w:cs="Arial"/>
        </w:rPr>
        <w:tab/>
        <w:t>Requests for information in this regard are to be relevant to Council business.</w:t>
      </w:r>
    </w:p>
    <w:p w14:paraId="3F7A47F6" w14:textId="77777777" w:rsidR="002D55A5" w:rsidRPr="007C44D2" w:rsidRDefault="002D55A5" w:rsidP="00E83EB3">
      <w:pPr>
        <w:ind w:left="1440" w:hanging="720"/>
        <w:rPr>
          <w:rFonts w:ascii="Arial" w:hAnsi="Arial" w:cs="Arial"/>
        </w:rPr>
      </w:pPr>
    </w:p>
    <w:p w14:paraId="7546D83B" w14:textId="72061095" w:rsidR="002D55A5" w:rsidRPr="007C44D2" w:rsidRDefault="002D55A5" w:rsidP="00E83EB3">
      <w:pPr>
        <w:ind w:left="1440" w:hanging="720"/>
        <w:rPr>
          <w:rFonts w:ascii="Arial" w:hAnsi="Arial" w:cs="Arial"/>
        </w:rPr>
      </w:pPr>
      <w:r w:rsidRPr="007C44D2">
        <w:rPr>
          <w:rFonts w:ascii="Arial" w:hAnsi="Arial" w:cs="Arial"/>
        </w:rPr>
        <w:t>5.5</w:t>
      </w:r>
      <w:r w:rsidRPr="007C44D2">
        <w:rPr>
          <w:rFonts w:ascii="Arial" w:hAnsi="Arial" w:cs="Arial"/>
        </w:rPr>
        <w:tab/>
        <w:t>Current Council business is usually a matter currently before the Council or a Committee or likely to come before the Council or a Committee in the future.</w:t>
      </w:r>
    </w:p>
    <w:p w14:paraId="27F09AFD" w14:textId="5476A51E" w:rsidR="002D55A5" w:rsidRPr="007C44D2" w:rsidRDefault="002D55A5" w:rsidP="00E83EB3">
      <w:pPr>
        <w:ind w:left="1440" w:hanging="720"/>
        <w:rPr>
          <w:rFonts w:ascii="Arial" w:hAnsi="Arial" w:cs="Arial"/>
        </w:rPr>
      </w:pPr>
    </w:p>
    <w:p w14:paraId="66A94C22" w14:textId="220B8FE4" w:rsidR="002D55A5" w:rsidRPr="007C44D2" w:rsidRDefault="002D55A5" w:rsidP="00E83EB3">
      <w:pPr>
        <w:ind w:left="1440" w:hanging="720"/>
        <w:rPr>
          <w:rFonts w:ascii="Arial" w:hAnsi="Arial" w:cs="Arial"/>
        </w:rPr>
      </w:pPr>
      <w:r w:rsidRPr="007C44D2">
        <w:rPr>
          <w:rFonts w:ascii="Arial" w:hAnsi="Arial" w:cs="Arial"/>
        </w:rPr>
        <w:t>5.6</w:t>
      </w:r>
      <w:r w:rsidRPr="007C44D2">
        <w:rPr>
          <w:rFonts w:ascii="Arial" w:hAnsi="Arial" w:cs="Arial"/>
        </w:rPr>
        <w:tab/>
        <w:t>A request for information relating to non-current matters may be fulfilled if it does not cause an unreasonable workload for officers, thereby deflecting them from current Council business.</w:t>
      </w:r>
    </w:p>
    <w:p w14:paraId="741A438F" w14:textId="2E9EB964" w:rsidR="002D55A5" w:rsidRPr="007C44D2" w:rsidRDefault="002D55A5" w:rsidP="00E83EB3">
      <w:pPr>
        <w:ind w:left="1440" w:hanging="720"/>
        <w:rPr>
          <w:rFonts w:ascii="Arial" w:hAnsi="Arial" w:cs="Arial"/>
        </w:rPr>
      </w:pPr>
    </w:p>
    <w:p w14:paraId="1A3AEF4C" w14:textId="6925FC0D" w:rsidR="002D55A5" w:rsidRPr="007C44D2" w:rsidRDefault="002D55A5" w:rsidP="00E83EB3">
      <w:pPr>
        <w:ind w:left="1440" w:hanging="720"/>
        <w:rPr>
          <w:rFonts w:ascii="Arial" w:hAnsi="Arial" w:cs="Arial"/>
        </w:rPr>
      </w:pPr>
      <w:r w:rsidRPr="007C44D2">
        <w:rPr>
          <w:rFonts w:ascii="Arial" w:hAnsi="Arial" w:cs="Arial"/>
        </w:rPr>
        <w:t>5.7</w:t>
      </w:r>
      <w:r w:rsidRPr="007C44D2">
        <w:rPr>
          <w:rFonts w:ascii="Arial" w:hAnsi="Arial" w:cs="Arial"/>
        </w:rPr>
        <w:tab/>
        <w:t>The CEO may impose conditions as to the use of information supplied, or as to access to or custody of documents provided in response to a request.</w:t>
      </w:r>
    </w:p>
    <w:p w14:paraId="26756313" w14:textId="00669B96" w:rsidR="002D55A5" w:rsidRPr="007C44D2" w:rsidRDefault="002D55A5" w:rsidP="00E83EB3">
      <w:pPr>
        <w:ind w:left="1440" w:hanging="720"/>
        <w:rPr>
          <w:rFonts w:ascii="Arial" w:hAnsi="Arial" w:cs="Arial"/>
        </w:rPr>
      </w:pPr>
    </w:p>
    <w:p w14:paraId="7B6B6822" w14:textId="437AB204" w:rsidR="002D55A5" w:rsidRPr="00E83EB3" w:rsidRDefault="002D55A5" w:rsidP="00E83EB3">
      <w:pPr>
        <w:ind w:left="1440" w:hanging="720"/>
        <w:rPr>
          <w:rFonts w:ascii="Arial" w:hAnsi="Arial" w:cs="Arial"/>
        </w:rPr>
      </w:pPr>
      <w:r w:rsidRPr="007C44D2">
        <w:rPr>
          <w:rFonts w:ascii="Arial" w:hAnsi="Arial" w:cs="Arial"/>
        </w:rPr>
        <w:t>5.8</w:t>
      </w:r>
      <w:r w:rsidRPr="007C44D2">
        <w:rPr>
          <w:rFonts w:ascii="Arial" w:hAnsi="Arial" w:cs="Arial"/>
        </w:rPr>
        <w:tab/>
        <w:t xml:space="preserve">Access to information will not usually be given to a Council or Committee member who appears to have a </w:t>
      </w:r>
      <w:proofErr w:type="gramStart"/>
      <w:r w:rsidRPr="007C44D2">
        <w:rPr>
          <w:rFonts w:ascii="Arial" w:hAnsi="Arial" w:cs="Arial"/>
        </w:rPr>
        <w:t>financial  interest</w:t>
      </w:r>
      <w:proofErr w:type="gramEnd"/>
      <w:r w:rsidRPr="007C44D2">
        <w:rPr>
          <w:rFonts w:ascii="Arial" w:hAnsi="Arial" w:cs="Arial"/>
        </w:rPr>
        <w:t xml:space="preserve"> in a matter, beyond the information that would ordinarily be made available to a person under s5.94 of the Act.</w:t>
      </w:r>
    </w:p>
    <w:p w14:paraId="1CA5DF82" w14:textId="77777777" w:rsidR="00694E7A" w:rsidRPr="007467FD" w:rsidRDefault="00694E7A" w:rsidP="00644D00">
      <w:pPr>
        <w:rPr>
          <w:rFonts w:ascii="Arial" w:hAnsi="Arial" w:cs="Arial"/>
        </w:rPr>
      </w:pPr>
    </w:p>
    <w:p w14:paraId="293362A3" w14:textId="3BCF7615" w:rsidR="007467FD" w:rsidRPr="00E83EB3" w:rsidRDefault="00E83EB3" w:rsidP="00E83EB3">
      <w:pPr>
        <w:rPr>
          <w:rFonts w:ascii="Arial" w:hAnsi="Arial" w:cs="Arial"/>
        </w:rPr>
      </w:pPr>
      <w:r>
        <w:rPr>
          <w:rFonts w:ascii="Arial" w:hAnsi="Arial" w:cs="Arial"/>
        </w:rPr>
        <w:t>6.</w:t>
      </w:r>
      <w:r>
        <w:rPr>
          <w:rFonts w:ascii="Arial" w:hAnsi="Arial" w:cs="Arial"/>
        </w:rPr>
        <w:tab/>
      </w:r>
      <w:r w:rsidR="007467FD" w:rsidRPr="00E83EB3">
        <w:rPr>
          <w:rFonts w:ascii="Arial" w:hAnsi="Arial" w:cs="Arial"/>
        </w:rPr>
        <w:t>Maintaining Confidentiality</w:t>
      </w:r>
      <w:r w:rsidR="000C0982" w:rsidRPr="00E83EB3">
        <w:rPr>
          <w:rFonts w:ascii="Arial" w:hAnsi="Arial" w:cs="Arial"/>
        </w:rPr>
        <w:t>/</w:t>
      </w:r>
      <w:r w:rsidR="007467FD" w:rsidRPr="00E83EB3">
        <w:rPr>
          <w:rFonts w:ascii="Arial" w:hAnsi="Arial" w:cs="Arial"/>
        </w:rPr>
        <w:t xml:space="preserve">Embargoed information </w:t>
      </w:r>
    </w:p>
    <w:p w14:paraId="335BBD77" w14:textId="77777777" w:rsidR="002769FE" w:rsidRPr="002769FE" w:rsidRDefault="002769FE" w:rsidP="007467FD">
      <w:pPr>
        <w:rPr>
          <w:rFonts w:ascii="Arial" w:hAnsi="Arial" w:cs="Arial"/>
          <w:b/>
        </w:rPr>
      </w:pPr>
    </w:p>
    <w:p w14:paraId="61804530" w14:textId="69F27D0B" w:rsidR="00F84CCA" w:rsidRDefault="00E83EB3" w:rsidP="00E83EB3">
      <w:pPr>
        <w:ind w:left="1440" w:hanging="720"/>
        <w:rPr>
          <w:rFonts w:ascii="Arial" w:hAnsi="Arial" w:cs="Arial"/>
        </w:rPr>
      </w:pPr>
      <w:r>
        <w:rPr>
          <w:rFonts w:ascii="Arial" w:hAnsi="Arial" w:cs="Arial"/>
        </w:rPr>
        <w:t>6.1</w:t>
      </w:r>
      <w:r>
        <w:rPr>
          <w:rFonts w:ascii="Arial" w:hAnsi="Arial" w:cs="Arial"/>
        </w:rPr>
        <w:tab/>
      </w:r>
      <w:r w:rsidR="00F84CCA" w:rsidRPr="007467FD">
        <w:rPr>
          <w:rFonts w:ascii="Arial" w:hAnsi="Arial" w:cs="Arial"/>
        </w:rPr>
        <w:t>Elected Mem</w:t>
      </w:r>
      <w:r w:rsidR="004F6F36">
        <w:rPr>
          <w:rFonts w:ascii="Arial" w:hAnsi="Arial" w:cs="Arial"/>
        </w:rPr>
        <w:t>bers must not promote</w:t>
      </w:r>
      <w:r w:rsidR="00F84CCA" w:rsidRPr="007467FD">
        <w:rPr>
          <w:rFonts w:ascii="Arial" w:hAnsi="Arial" w:cs="Arial"/>
        </w:rPr>
        <w:t xml:space="preserve"> City information to the community </w:t>
      </w:r>
      <w:r w:rsidR="002769FE">
        <w:rPr>
          <w:rFonts w:ascii="Arial" w:hAnsi="Arial" w:cs="Arial"/>
        </w:rPr>
        <w:t>that has not already been released or published</w:t>
      </w:r>
      <w:r w:rsidR="00B87656">
        <w:rPr>
          <w:rFonts w:ascii="Arial" w:hAnsi="Arial" w:cs="Arial"/>
        </w:rPr>
        <w:t>,</w:t>
      </w:r>
      <w:r w:rsidR="002769FE" w:rsidRPr="002769FE">
        <w:rPr>
          <w:rFonts w:ascii="Arial" w:hAnsi="Arial" w:cs="Arial"/>
        </w:rPr>
        <w:t xml:space="preserve"> </w:t>
      </w:r>
      <w:r w:rsidR="002769FE" w:rsidRPr="009403E1">
        <w:rPr>
          <w:rFonts w:ascii="Arial" w:hAnsi="Arial" w:cs="Arial"/>
        </w:rPr>
        <w:t xml:space="preserve">or until such time as the </w:t>
      </w:r>
      <w:proofErr w:type="gramStart"/>
      <w:r w:rsidR="002769FE" w:rsidRPr="009403E1">
        <w:rPr>
          <w:rFonts w:ascii="Arial" w:hAnsi="Arial" w:cs="Arial"/>
        </w:rPr>
        <w:t>Mayor</w:t>
      </w:r>
      <w:proofErr w:type="gramEnd"/>
      <w:r w:rsidR="00B87656">
        <w:rPr>
          <w:rFonts w:ascii="Arial" w:hAnsi="Arial" w:cs="Arial"/>
        </w:rPr>
        <w:t>, as spokesperson for the City,</w:t>
      </w:r>
      <w:r w:rsidR="002769FE" w:rsidRPr="009403E1">
        <w:rPr>
          <w:rFonts w:ascii="Arial" w:hAnsi="Arial" w:cs="Arial"/>
        </w:rPr>
        <w:t xml:space="preserve"> has had </w:t>
      </w:r>
      <w:r w:rsidR="00B87656">
        <w:rPr>
          <w:rFonts w:ascii="Arial" w:hAnsi="Arial" w:cs="Arial"/>
        </w:rPr>
        <w:t xml:space="preserve">an </w:t>
      </w:r>
      <w:r w:rsidR="002769FE" w:rsidRPr="009403E1">
        <w:rPr>
          <w:rFonts w:ascii="Arial" w:hAnsi="Arial" w:cs="Arial"/>
        </w:rPr>
        <w:t>opportunit</w:t>
      </w:r>
      <w:r w:rsidR="00B87656">
        <w:rPr>
          <w:rFonts w:ascii="Arial" w:hAnsi="Arial" w:cs="Arial"/>
        </w:rPr>
        <w:t>y to speak</w:t>
      </w:r>
      <w:r w:rsidR="002769FE" w:rsidRPr="009403E1">
        <w:rPr>
          <w:rFonts w:ascii="Arial" w:hAnsi="Arial" w:cs="Arial"/>
        </w:rPr>
        <w:t xml:space="preserve">. </w:t>
      </w:r>
    </w:p>
    <w:p w14:paraId="10EB1CCE" w14:textId="77777777" w:rsidR="002769FE" w:rsidRPr="007467FD" w:rsidRDefault="002769FE" w:rsidP="00D1166D">
      <w:pPr>
        <w:pStyle w:val="ListParagraph"/>
        <w:tabs>
          <w:tab w:val="left" w:pos="2304"/>
        </w:tabs>
        <w:ind w:left="1440"/>
        <w:rPr>
          <w:rFonts w:ascii="Arial" w:hAnsi="Arial" w:cs="Arial"/>
        </w:rPr>
      </w:pPr>
    </w:p>
    <w:p w14:paraId="26BCC090" w14:textId="002EC196" w:rsidR="007467FD" w:rsidRPr="009403E1" w:rsidRDefault="00E83EB3" w:rsidP="00E83EB3">
      <w:pPr>
        <w:pStyle w:val="ListParagraph"/>
        <w:ind w:left="1440" w:hanging="720"/>
        <w:rPr>
          <w:rFonts w:ascii="Arial" w:hAnsi="Arial" w:cs="Arial"/>
        </w:rPr>
      </w:pPr>
      <w:r>
        <w:rPr>
          <w:rFonts w:ascii="Arial" w:hAnsi="Arial" w:cs="Arial"/>
        </w:rPr>
        <w:t>6.2</w:t>
      </w:r>
      <w:r>
        <w:rPr>
          <w:rFonts w:ascii="Arial" w:hAnsi="Arial" w:cs="Arial"/>
        </w:rPr>
        <w:tab/>
      </w:r>
      <w:r w:rsidR="007467FD" w:rsidRPr="009403E1">
        <w:rPr>
          <w:rFonts w:ascii="Arial" w:hAnsi="Arial" w:cs="Arial"/>
        </w:rPr>
        <w:t>The CEO</w:t>
      </w:r>
      <w:r w:rsidR="00B87656">
        <w:rPr>
          <w:rFonts w:ascii="Arial" w:hAnsi="Arial" w:cs="Arial"/>
        </w:rPr>
        <w:t>, or</w:t>
      </w:r>
      <w:r w:rsidR="009403E1">
        <w:rPr>
          <w:rFonts w:ascii="Arial" w:hAnsi="Arial" w:cs="Arial"/>
        </w:rPr>
        <w:t xml:space="preserve"> representative</w:t>
      </w:r>
      <w:r w:rsidR="00B87656">
        <w:rPr>
          <w:rFonts w:ascii="Arial" w:hAnsi="Arial" w:cs="Arial"/>
        </w:rPr>
        <w:t>,</w:t>
      </w:r>
      <w:r w:rsidR="007467FD" w:rsidRPr="009403E1">
        <w:rPr>
          <w:rFonts w:ascii="Arial" w:hAnsi="Arial" w:cs="Arial"/>
        </w:rPr>
        <w:t xml:space="preserve"> will advise verbally</w:t>
      </w:r>
      <w:r w:rsidR="002769FE">
        <w:rPr>
          <w:rFonts w:ascii="Arial" w:hAnsi="Arial" w:cs="Arial"/>
        </w:rPr>
        <w:t>,</w:t>
      </w:r>
      <w:r w:rsidR="007467FD" w:rsidRPr="009403E1">
        <w:rPr>
          <w:rFonts w:ascii="Arial" w:hAnsi="Arial" w:cs="Arial"/>
        </w:rPr>
        <w:t xml:space="preserve"> or in writing</w:t>
      </w:r>
      <w:r w:rsidR="00B87656">
        <w:rPr>
          <w:rFonts w:ascii="Arial" w:hAnsi="Arial" w:cs="Arial"/>
        </w:rPr>
        <w:t xml:space="preserve"> if appropriate, where </w:t>
      </w:r>
      <w:r w:rsidR="007467FD" w:rsidRPr="009403E1">
        <w:rPr>
          <w:rFonts w:ascii="Arial" w:hAnsi="Arial" w:cs="Arial"/>
        </w:rPr>
        <w:t>inf</w:t>
      </w:r>
      <w:r w:rsidR="002769FE">
        <w:rPr>
          <w:rFonts w:ascii="Arial" w:hAnsi="Arial" w:cs="Arial"/>
        </w:rPr>
        <w:t xml:space="preserve">ormation is </w:t>
      </w:r>
      <w:r w:rsidR="00B87656">
        <w:rPr>
          <w:rFonts w:ascii="Arial" w:hAnsi="Arial" w:cs="Arial"/>
        </w:rPr>
        <w:t xml:space="preserve">deemed to be </w:t>
      </w:r>
      <w:r w:rsidR="002769FE">
        <w:rPr>
          <w:rFonts w:ascii="Arial" w:hAnsi="Arial" w:cs="Arial"/>
        </w:rPr>
        <w:t>confidential</w:t>
      </w:r>
      <w:r w:rsidR="00B87656">
        <w:rPr>
          <w:rFonts w:ascii="Arial" w:hAnsi="Arial" w:cs="Arial"/>
        </w:rPr>
        <w:t xml:space="preserve"> in nature</w:t>
      </w:r>
      <w:r w:rsidR="00B90EB6">
        <w:rPr>
          <w:rFonts w:ascii="Arial" w:hAnsi="Arial" w:cs="Arial"/>
        </w:rPr>
        <w:t xml:space="preserve"> or embargoed</w:t>
      </w:r>
      <w:r w:rsidR="00B87656">
        <w:rPr>
          <w:rFonts w:ascii="Arial" w:hAnsi="Arial" w:cs="Arial"/>
        </w:rPr>
        <w:t>. Such d</w:t>
      </w:r>
      <w:r w:rsidR="007467FD" w:rsidRPr="009403E1">
        <w:rPr>
          <w:rFonts w:ascii="Arial" w:hAnsi="Arial" w:cs="Arial"/>
        </w:rPr>
        <w:t>ocument</w:t>
      </w:r>
      <w:r w:rsidR="00B87656">
        <w:rPr>
          <w:rFonts w:ascii="Arial" w:hAnsi="Arial" w:cs="Arial"/>
        </w:rPr>
        <w:t>s</w:t>
      </w:r>
      <w:r w:rsidR="002769FE">
        <w:rPr>
          <w:rFonts w:ascii="Arial" w:hAnsi="Arial" w:cs="Arial"/>
        </w:rPr>
        <w:t xml:space="preserve"> </w:t>
      </w:r>
      <w:r w:rsidR="009403E1">
        <w:rPr>
          <w:rFonts w:ascii="Arial" w:hAnsi="Arial" w:cs="Arial"/>
        </w:rPr>
        <w:t xml:space="preserve">will be </w:t>
      </w:r>
      <w:r w:rsidR="00B87656">
        <w:rPr>
          <w:rFonts w:ascii="Arial" w:hAnsi="Arial" w:cs="Arial"/>
        </w:rPr>
        <w:t xml:space="preserve">clearly </w:t>
      </w:r>
      <w:r w:rsidR="009403E1">
        <w:rPr>
          <w:rFonts w:ascii="Arial" w:hAnsi="Arial" w:cs="Arial"/>
        </w:rPr>
        <w:t xml:space="preserve">marked </w:t>
      </w:r>
      <w:r w:rsidR="001C7B9F">
        <w:rPr>
          <w:rFonts w:ascii="Arial" w:hAnsi="Arial" w:cs="Arial"/>
        </w:rPr>
        <w:t>‘</w:t>
      </w:r>
      <w:r w:rsidR="009403E1">
        <w:rPr>
          <w:rFonts w:ascii="Arial" w:hAnsi="Arial" w:cs="Arial"/>
        </w:rPr>
        <w:t>confidential</w:t>
      </w:r>
      <w:r w:rsidR="001C7B9F">
        <w:rPr>
          <w:rFonts w:ascii="Arial" w:hAnsi="Arial" w:cs="Arial"/>
        </w:rPr>
        <w:t>’</w:t>
      </w:r>
      <w:r w:rsidR="00B90EB6">
        <w:rPr>
          <w:rFonts w:ascii="Arial" w:hAnsi="Arial" w:cs="Arial"/>
        </w:rPr>
        <w:t xml:space="preserve"> or embargoed</w:t>
      </w:r>
      <w:r w:rsidR="002769FE">
        <w:rPr>
          <w:rFonts w:ascii="Arial" w:hAnsi="Arial" w:cs="Arial"/>
        </w:rPr>
        <w:t>.</w:t>
      </w:r>
    </w:p>
    <w:p w14:paraId="323410DB" w14:textId="04509F37" w:rsidR="007C44D2" w:rsidRDefault="007C44D2">
      <w:pPr>
        <w:rPr>
          <w:rFonts w:ascii="Arial" w:hAnsi="Arial" w:cs="Arial"/>
        </w:rPr>
      </w:pPr>
      <w:r>
        <w:rPr>
          <w:rFonts w:ascii="Arial" w:hAnsi="Arial" w:cs="Arial"/>
        </w:rPr>
        <w:br w:type="page"/>
      </w:r>
    </w:p>
    <w:p w14:paraId="23F8B5E2" w14:textId="77777777" w:rsidR="007467FD" w:rsidRPr="007467FD" w:rsidRDefault="007467FD" w:rsidP="007467FD">
      <w:pPr>
        <w:rPr>
          <w:rFonts w:ascii="Arial" w:hAnsi="Arial" w:cs="Arial"/>
        </w:rPr>
      </w:pPr>
    </w:p>
    <w:p w14:paraId="12777269" w14:textId="2271FFAF" w:rsidR="00104326" w:rsidRPr="00E83EB3" w:rsidRDefault="00E83EB3" w:rsidP="00E83EB3">
      <w:pPr>
        <w:rPr>
          <w:rFonts w:ascii="Arial" w:hAnsi="Arial" w:cs="Arial"/>
        </w:rPr>
      </w:pPr>
      <w:r>
        <w:rPr>
          <w:rFonts w:ascii="Arial" w:hAnsi="Arial" w:cs="Arial"/>
        </w:rPr>
        <w:t>7.</w:t>
      </w:r>
      <w:r>
        <w:rPr>
          <w:rFonts w:ascii="Arial" w:hAnsi="Arial" w:cs="Arial"/>
        </w:rPr>
        <w:tab/>
      </w:r>
      <w:r w:rsidR="00104326" w:rsidRPr="00E83EB3">
        <w:rPr>
          <w:rFonts w:ascii="Arial" w:hAnsi="Arial" w:cs="Arial"/>
        </w:rPr>
        <w:t xml:space="preserve">Related </w:t>
      </w:r>
      <w:r w:rsidR="00B87656" w:rsidRPr="00E83EB3">
        <w:rPr>
          <w:rFonts w:ascii="Arial" w:hAnsi="Arial" w:cs="Arial"/>
        </w:rPr>
        <w:t xml:space="preserve">Statutory Requirements </w:t>
      </w:r>
    </w:p>
    <w:p w14:paraId="0B6CD940" w14:textId="77777777" w:rsidR="001D08BD" w:rsidRPr="007467FD" w:rsidRDefault="001D08BD" w:rsidP="00151611">
      <w:pPr>
        <w:tabs>
          <w:tab w:val="left" w:pos="9026"/>
        </w:tabs>
        <w:spacing w:before="2"/>
        <w:ind w:right="-46"/>
        <w:rPr>
          <w:rFonts w:ascii="Arial" w:hAnsi="Arial" w:cs="Arial"/>
        </w:rPr>
      </w:pPr>
    </w:p>
    <w:p w14:paraId="69D71B14" w14:textId="434A7104" w:rsidR="000C0982" w:rsidRDefault="00E83EB3" w:rsidP="00E83EB3">
      <w:pPr>
        <w:autoSpaceDE w:val="0"/>
        <w:autoSpaceDN w:val="0"/>
        <w:adjustRightInd w:val="0"/>
        <w:ind w:left="1440" w:hanging="720"/>
        <w:rPr>
          <w:rFonts w:ascii="Arial" w:eastAsiaTheme="minorHAnsi" w:hAnsi="Arial" w:cs="Arial"/>
          <w:color w:val="000000"/>
        </w:rPr>
      </w:pPr>
      <w:r>
        <w:rPr>
          <w:rFonts w:ascii="Arial" w:eastAsiaTheme="minorHAnsi" w:hAnsi="Arial" w:cs="Arial"/>
          <w:color w:val="000000"/>
        </w:rPr>
        <w:t>7.1</w:t>
      </w:r>
      <w:r>
        <w:rPr>
          <w:rFonts w:ascii="Arial" w:eastAsiaTheme="minorHAnsi" w:hAnsi="Arial" w:cs="Arial"/>
          <w:color w:val="000000"/>
        </w:rPr>
        <w:tab/>
      </w:r>
      <w:r w:rsidR="000C0982" w:rsidRPr="007467FD">
        <w:rPr>
          <w:rFonts w:ascii="Arial" w:eastAsiaTheme="minorHAnsi" w:hAnsi="Arial" w:cs="Arial"/>
          <w:color w:val="000000"/>
        </w:rPr>
        <w:t>The main statutory requirements relevant to Elected Member communication are</w:t>
      </w:r>
      <w:r w:rsidR="00B87656">
        <w:rPr>
          <w:rFonts w:ascii="Arial" w:eastAsiaTheme="minorHAnsi" w:hAnsi="Arial" w:cs="Arial"/>
          <w:color w:val="000000"/>
        </w:rPr>
        <w:t xml:space="preserve"> referred to</w:t>
      </w:r>
      <w:r w:rsidR="00AE2CEE">
        <w:rPr>
          <w:rFonts w:ascii="Arial" w:eastAsiaTheme="minorHAnsi" w:hAnsi="Arial" w:cs="Arial"/>
          <w:color w:val="000000"/>
        </w:rPr>
        <w:t xml:space="preserve"> as follows:</w:t>
      </w:r>
    </w:p>
    <w:p w14:paraId="7C36BC42" w14:textId="77777777" w:rsidR="00262D1B" w:rsidRDefault="00262D1B" w:rsidP="00262D1B">
      <w:pPr>
        <w:autoSpaceDE w:val="0"/>
        <w:autoSpaceDN w:val="0"/>
        <w:adjustRightInd w:val="0"/>
        <w:ind w:left="720"/>
        <w:rPr>
          <w:rFonts w:ascii="Arial" w:eastAsiaTheme="minorHAnsi" w:hAnsi="Arial" w:cs="Arial"/>
          <w:color w:val="000000"/>
        </w:rPr>
      </w:pPr>
    </w:p>
    <w:p w14:paraId="5AE122B1" w14:textId="7985476F" w:rsidR="000C0982" w:rsidRPr="00E83EB3" w:rsidRDefault="00E83EB3" w:rsidP="00E83EB3">
      <w:pPr>
        <w:autoSpaceDE w:val="0"/>
        <w:autoSpaceDN w:val="0"/>
        <w:adjustRightInd w:val="0"/>
        <w:ind w:left="2160" w:hanging="720"/>
        <w:rPr>
          <w:rFonts w:ascii="Arial" w:eastAsiaTheme="minorHAnsi" w:hAnsi="Arial" w:cs="Arial"/>
          <w:color w:val="000000"/>
        </w:rPr>
      </w:pPr>
      <w:r>
        <w:rPr>
          <w:rFonts w:ascii="Arial" w:eastAsiaTheme="minorHAnsi" w:hAnsi="Arial" w:cs="Arial"/>
          <w:color w:val="000000"/>
        </w:rPr>
        <w:t>7.1.1</w:t>
      </w:r>
      <w:r>
        <w:rPr>
          <w:rFonts w:ascii="Arial" w:eastAsiaTheme="minorHAnsi" w:hAnsi="Arial" w:cs="Arial"/>
          <w:color w:val="000000"/>
        </w:rPr>
        <w:tab/>
      </w:r>
      <w:r w:rsidR="000C0982" w:rsidRPr="00E83EB3">
        <w:rPr>
          <w:rFonts w:ascii="Arial" w:eastAsiaTheme="minorHAnsi" w:hAnsi="Arial" w:cs="Arial"/>
          <w:i/>
          <w:iCs/>
          <w:color w:val="000000"/>
        </w:rPr>
        <w:t xml:space="preserve">State Records Act 2000 </w:t>
      </w:r>
      <w:r w:rsidR="000C0982" w:rsidRPr="00E83EB3">
        <w:rPr>
          <w:rFonts w:ascii="Arial" w:eastAsiaTheme="minorHAnsi" w:hAnsi="Arial" w:cs="Arial"/>
          <w:color w:val="000000"/>
        </w:rPr>
        <w:t xml:space="preserve">requires that all correspondence, including email, relating to the business of the </w:t>
      </w:r>
      <w:proofErr w:type="gramStart"/>
      <w:r w:rsidR="000C0982" w:rsidRPr="00E83EB3">
        <w:rPr>
          <w:rFonts w:ascii="Arial" w:eastAsiaTheme="minorHAnsi" w:hAnsi="Arial" w:cs="Arial"/>
          <w:color w:val="000000"/>
        </w:rPr>
        <w:t>City</w:t>
      </w:r>
      <w:proofErr w:type="gramEnd"/>
      <w:r w:rsidR="000C0982" w:rsidRPr="00E83EB3">
        <w:rPr>
          <w:rFonts w:ascii="Arial" w:eastAsiaTheme="minorHAnsi" w:hAnsi="Arial" w:cs="Arial"/>
          <w:color w:val="000000"/>
        </w:rPr>
        <w:t xml:space="preserve"> and the Council</w:t>
      </w:r>
      <w:r w:rsidR="00B87656" w:rsidRPr="00E83EB3">
        <w:rPr>
          <w:rFonts w:ascii="Arial" w:eastAsiaTheme="minorHAnsi" w:hAnsi="Arial" w:cs="Arial"/>
          <w:color w:val="000000"/>
        </w:rPr>
        <w:t>,</w:t>
      </w:r>
      <w:r w:rsidR="000C0982" w:rsidRPr="00E83EB3">
        <w:rPr>
          <w:rFonts w:ascii="Arial" w:eastAsiaTheme="minorHAnsi" w:hAnsi="Arial" w:cs="Arial"/>
          <w:color w:val="000000"/>
        </w:rPr>
        <w:t xml:space="preserve"> must be retained in the official records of the City.</w:t>
      </w:r>
    </w:p>
    <w:p w14:paraId="09FCBDBD" w14:textId="77777777" w:rsidR="000C0982" w:rsidRPr="00D1166D" w:rsidRDefault="000C0982" w:rsidP="00D1166D">
      <w:pPr>
        <w:autoSpaceDE w:val="0"/>
        <w:autoSpaceDN w:val="0"/>
        <w:adjustRightInd w:val="0"/>
        <w:ind w:left="720"/>
        <w:rPr>
          <w:rFonts w:ascii="Arial" w:eastAsiaTheme="minorHAnsi" w:hAnsi="Arial" w:cs="Arial"/>
          <w:color w:val="000000"/>
        </w:rPr>
      </w:pPr>
    </w:p>
    <w:p w14:paraId="4007C28B" w14:textId="7D5EB635" w:rsidR="000C0982" w:rsidRPr="00E83EB3" w:rsidRDefault="00E83EB3" w:rsidP="00E83EB3">
      <w:pPr>
        <w:autoSpaceDE w:val="0"/>
        <w:autoSpaceDN w:val="0"/>
        <w:adjustRightInd w:val="0"/>
        <w:ind w:left="2160" w:hanging="720"/>
        <w:rPr>
          <w:rFonts w:ascii="Arial" w:eastAsiaTheme="minorHAnsi" w:hAnsi="Arial" w:cs="Arial"/>
          <w:color w:val="000000"/>
        </w:rPr>
      </w:pPr>
      <w:r>
        <w:rPr>
          <w:rFonts w:ascii="Arial" w:eastAsiaTheme="minorHAnsi" w:hAnsi="Arial" w:cs="Arial"/>
          <w:color w:val="000000"/>
        </w:rPr>
        <w:t>7.1.2</w:t>
      </w:r>
      <w:r>
        <w:rPr>
          <w:rFonts w:ascii="Arial" w:eastAsiaTheme="minorHAnsi" w:hAnsi="Arial" w:cs="Arial"/>
          <w:color w:val="000000"/>
        </w:rPr>
        <w:tab/>
      </w:r>
      <w:r w:rsidR="000C0982" w:rsidRPr="00E83EB3">
        <w:rPr>
          <w:rFonts w:ascii="Arial" w:eastAsiaTheme="minorHAnsi" w:hAnsi="Arial" w:cs="Arial"/>
          <w:color w:val="000000"/>
        </w:rPr>
        <w:t xml:space="preserve">Sections 2.8(1)(d) and 5.41(f) of the </w:t>
      </w:r>
      <w:r w:rsidR="000C0982" w:rsidRPr="00E83EB3">
        <w:rPr>
          <w:rFonts w:ascii="Arial" w:eastAsiaTheme="minorHAnsi" w:hAnsi="Arial" w:cs="Arial"/>
          <w:i/>
          <w:iCs/>
          <w:color w:val="000000"/>
        </w:rPr>
        <w:t>Local Government Act 1995</w:t>
      </w:r>
      <w:r w:rsidR="000C0982" w:rsidRPr="00E83EB3">
        <w:rPr>
          <w:rFonts w:ascii="Arial" w:eastAsiaTheme="minorHAnsi" w:hAnsi="Arial" w:cs="Arial"/>
          <w:color w:val="000000"/>
        </w:rPr>
        <w:t xml:space="preserve">, provides that only the </w:t>
      </w:r>
      <w:proofErr w:type="gramStart"/>
      <w:r w:rsidR="000C0982" w:rsidRPr="00E83EB3">
        <w:rPr>
          <w:rFonts w:ascii="Arial" w:eastAsiaTheme="minorHAnsi" w:hAnsi="Arial" w:cs="Arial"/>
          <w:color w:val="000000"/>
        </w:rPr>
        <w:t>Mayor</w:t>
      </w:r>
      <w:proofErr w:type="gramEnd"/>
      <w:r w:rsidR="000C0982" w:rsidRPr="00E83EB3">
        <w:rPr>
          <w:rFonts w:ascii="Arial" w:eastAsiaTheme="minorHAnsi" w:hAnsi="Arial" w:cs="Arial"/>
          <w:color w:val="000000"/>
        </w:rPr>
        <w:t xml:space="preserve"> may speak on behalf of the City (or the CEO</w:t>
      </w:r>
      <w:r w:rsidR="00B87656" w:rsidRPr="00E83EB3">
        <w:rPr>
          <w:rFonts w:ascii="Arial" w:eastAsiaTheme="minorHAnsi" w:hAnsi="Arial" w:cs="Arial"/>
          <w:color w:val="000000"/>
        </w:rPr>
        <w:t>,</w:t>
      </w:r>
      <w:r w:rsidR="000C0982" w:rsidRPr="00E83EB3">
        <w:rPr>
          <w:rFonts w:ascii="Arial" w:eastAsiaTheme="minorHAnsi" w:hAnsi="Arial" w:cs="Arial"/>
          <w:color w:val="000000"/>
        </w:rPr>
        <w:t xml:space="preserve"> if authorised by the Mayor to do so).</w:t>
      </w:r>
    </w:p>
    <w:p w14:paraId="04BF21E5" w14:textId="77777777" w:rsidR="000C0982" w:rsidRPr="00D1166D" w:rsidRDefault="000C0982" w:rsidP="00D1166D">
      <w:pPr>
        <w:pStyle w:val="ListParagraph"/>
        <w:ind w:left="1440"/>
        <w:rPr>
          <w:rFonts w:ascii="Arial" w:eastAsiaTheme="minorHAnsi" w:hAnsi="Arial" w:cs="Arial"/>
          <w:color w:val="000000"/>
        </w:rPr>
      </w:pPr>
    </w:p>
    <w:p w14:paraId="3384080A" w14:textId="1F4A0B27" w:rsidR="000C0982" w:rsidRPr="00D1166D" w:rsidRDefault="00E83EB3" w:rsidP="00E83EB3">
      <w:pPr>
        <w:pStyle w:val="ListParagraph"/>
        <w:autoSpaceDE w:val="0"/>
        <w:autoSpaceDN w:val="0"/>
        <w:adjustRightInd w:val="0"/>
        <w:ind w:left="2160" w:hanging="720"/>
        <w:rPr>
          <w:rFonts w:ascii="Arial" w:eastAsiaTheme="minorHAnsi" w:hAnsi="Arial" w:cs="Arial"/>
          <w:color w:val="000000"/>
        </w:rPr>
      </w:pPr>
      <w:r>
        <w:rPr>
          <w:rFonts w:ascii="Arial" w:hAnsi="Arial" w:cs="Arial"/>
        </w:rPr>
        <w:t>7.1.3</w:t>
      </w:r>
      <w:r>
        <w:rPr>
          <w:rFonts w:ascii="Arial" w:hAnsi="Arial" w:cs="Arial"/>
        </w:rPr>
        <w:tab/>
      </w:r>
      <w:r w:rsidR="000C0982" w:rsidRPr="00D1166D">
        <w:rPr>
          <w:rFonts w:ascii="Arial" w:hAnsi="Arial" w:cs="Arial"/>
        </w:rPr>
        <w:t xml:space="preserve">Section 5.92 of the </w:t>
      </w:r>
      <w:r w:rsidR="000C0982" w:rsidRPr="00D1166D">
        <w:rPr>
          <w:rFonts w:ascii="Arial" w:hAnsi="Arial" w:cs="Arial"/>
          <w:i/>
        </w:rPr>
        <w:t>Local Government Act 1995</w:t>
      </w:r>
      <w:r w:rsidR="00B87656" w:rsidRPr="00D1166D">
        <w:rPr>
          <w:rFonts w:ascii="Arial" w:hAnsi="Arial" w:cs="Arial"/>
        </w:rPr>
        <w:t xml:space="preserve"> gives the</w:t>
      </w:r>
      <w:r w:rsidR="000C0982" w:rsidRPr="00D1166D">
        <w:rPr>
          <w:rFonts w:ascii="Arial" w:hAnsi="Arial" w:cs="Arial"/>
        </w:rPr>
        <w:t xml:space="preserve"> right of access to Council and Committee Members to any information held by the local government that is relevant to the performance of their functions. </w:t>
      </w:r>
    </w:p>
    <w:p w14:paraId="6B3523CC" w14:textId="77777777" w:rsidR="000C0982" w:rsidRPr="00D1166D" w:rsidRDefault="000C0982" w:rsidP="00D1166D">
      <w:pPr>
        <w:autoSpaceDE w:val="0"/>
        <w:autoSpaceDN w:val="0"/>
        <w:adjustRightInd w:val="0"/>
        <w:ind w:left="720"/>
        <w:rPr>
          <w:rFonts w:ascii="Arial" w:eastAsiaTheme="minorHAnsi" w:hAnsi="Arial" w:cs="Arial"/>
          <w:color w:val="000000"/>
        </w:rPr>
      </w:pPr>
    </w:p>
    <w:p w14:paraId="70AB43D7" w14:textId="2978A735" w:rsidR="000C0982" w:rsidRPr="00D1166D" w:rsidRDefault="00E83EB3" w:rsidP="00E83EB3">
      <w:pPr>
        <w:pStyle w:val="ListParagraph"/>
        <w:autoSpaceDE w:val="0"/>
        <w:autoSpaceDN w:val="0"/>
        <w:adjustRightInd w:val="0"/>
        <w:ind w:left="2160" w:hanging="720"/>
        <w:rPr>
          <w:rFonts w:ascii="Arial" w:eastAsiaTheme="minorHAnsi" w:hAnsi="Arial" w:cs="Arial"/>
          <w:color w:val="000000"/>
        </w:rPr>
      </w:pPr>
      <w:r>
        <w:rPr>
          <w:rFonts w:ascii="Arial" w:eastAsiaTheme="minorHAnsi" w:hAnsi="Arial" w:cs="Arial"/>
          <w:color w:val="000000"/>
        </w:rPr>
        <w:t>7.1.4</w:t>
      </w:r>
      <w:r>
        <w:rPr>
          <w:rFonts w:ascii="Arial" w:eastAsiaTheme="minorHAnsi" w:hAnsi="Arial" w:cs="Arial"/>
          <w:color w:val="000000"/>
        </w:rPr>
        <w:tab/>
      </w:r>
      <w:r w:rsidR="000C0982" w:rsidRPr="00D1166D">
        <w:rPr>
          <w:rFonts w:ascii="Arial" w:eastAsiaTheme="minorHAnsi" w:hAnsi="Arial" w:cs="Arial"/>
          <w:i/>
          <w:iCs/>
          <w:color w:val="000000"/>
        </w:rPr>
        <w:t>Freedom of In</w:t>
      </w:r>
      <w:r w:rsidR="00AE2CEE" w:rsidRPr="00D1166D">
        <w:rPr>
          <w:rFonts w:ascii="Arial" w:eastAsiaTheme="minorHAnsi" w:hAnsi="Arial" w:cs="Arial"/>
          <w:i/>
          <w:iCs/>
          <w:color w:val="000000"/>
        </w:rPr>
        <w:t>formation Act 1992</w:t>
      </w:r>
      <w:r w:rsidR="000C0982" w:rsidRPr="00D1166D">
        <w:rPr>
          <w:rFonts w:ascii="Arial" w:eastAsiaTheme="minorHAnsi" w:hAnsi="Arial" w:cs="Arial"/>
          <w:i/>
          <w:iCs/>
          <w:color w:val="000000"/>
        </w:rPr>
        <w:t xml:space="preserve"> </w:t>
      </w:r>
      <w:r w:rsidR="000C0982" w:rsidRPr="00D1166D">
        <w:rPr>
          <w:rFonts w:ascii="Arial" w:eastAsiaTheme="minorHAnsi" w:hAnsi="Arial" w:cs="Arial"/>
          <w:color w:val="000000"/>
        </w:rPr>
        <w:t>requires the preservation of corresp</w:t>
      </w:r>
      <w:r w:rsidR="00B87656" w:rsidRPr="00D1166D">
        <w:rPr>
          <w:rFonts w:ascii="Arial" w:eastAsiaTheme="minorHAnsi" w:hAnsi="Arial" w:cs="Arial"/>
          <w:color w:val="000000"/>
        </w:rPr>
        <w:t>ondence</w:t>
      </w:r>
      <w:r w:rsidR="00AE2CEE" w:rsidRPr="00D1166D">
        <w:rPr>
          <w:rFonts w:ascii="Arial" w:eastAsiaTheme="minorHAnsi" w:hAnsi="Arial" w:cs="Arial"/>
          <w:color w:val="000000"/>
        </w:rPr>
        <w:t xml:space="preserve"> </w:t>
      </w:r>
      <w:r w:rsidR="00B87656" w:rsidRPr="00D1166D">
        <w:rPr>
          <w:rFonts w:ascii="Arial" w:eastAsiaTheme="minorHAnsi" w:hAnsi="Arial" w:cs="Arial"/>
          <w:color w:val="000000"/>
        </w:rPr>
        <w:t>and its availability</w:t>
      </w:r>
      <w:r w:rsidR="000C0982" w:rsidRPr="00D1166D">
        <w:rPr>
          <w:rFonts w:ascii="Arial" w:eastAsiaTheme="minorHAnsi" w:hAnsi="Arial" w:cs="Arial"/>
          <w:color w:val="000000"/>
        </w:rPr>
        <w:t xml:space="preserve">. </w:t>
      </w:r>
      <w:r w:rsidR="000C0982" w:rsidRPr="00D1166D">
        <w:rPr>
          <w:rFonts w:ascii="Arial" w:hAnsi="Arial" w:cs="Arial"/>
        </w:rPr>
        <w:t>This Policy does not affect any right of access to information under the</w:t>
      </w:r>
      <w:r w:rsidR="00AE2CEE" w:rsidRPr="00D1166D">
        <w:rPr>
          <w:rFonts w:ascii="Arial" w:hAnsi="Arial" w:cs="Arial"/>
        </w:rPr>
        <w:t xml:space="preserve"> </w:t>
      </w:r>
      <w:r w:rsidR="00AE2CEE" w:rsidRPr="00D1166D">
        <w:rPr>
          <w:rFonts w:ascii="Arial" w:hAnsi="Arial" w:cs="Arial"/>
          <w:i/>
        </w:rPr>
        <w:t>Freedom of Information Act</w:t>
      </w:r>
      <w:r w:rsidR="000C0982" w:rsidRPr="00D1166D">
        <w:rPr>
          <w:rFonts w:ascii="Arial" w:hAnsi="Arial" w:cs="Arial"/>
        </w:rPr>
        <w:t>.</w:t>
      </w:r>
    </w:p>
    <w:p w14:paraId="75567D52" w14:textId="77777777" w:rsidR="000C0982" w:rsidRPr="00D1166D" w:rsidRDefault="000C0982" w:rsidP="00D1166D">
      <w:pPr>
        <w:ind w:left="1440" w:right="11" w:hanging="720"/>
        <w:rPr>
          <w:rFonts w:ascii="Arial" w:eastAsiaTheme="minorHAnsi" w:hAnsi="Arial" w:cs="Arial"/>
          <w:color w:val="000000"/>
        </w:rPr>
      </w:pPr>
    </w:p>
    <w:p w14:paraId="1212BA7D" w14:textId="21C18C4B" w:rsidR="000C0982" w:rsidRPr="00D1166D" w:rsidRDefault="00E83EB3" w:rsidP="00E83EB3">
      <w:pPr>
        <w:pStyle w:val="ListParagraph"/>
        <w:autoSpaceDE w:val="0"/>
        <w:autoSpaceDN w:val="0"/>
        <w:adjustRightInd w:val="0"/>
        <w:ind w:left="2160" w:hanging="720"/>
        <w:rPr>
          <w:rFonts w:ascii="Arial" w:eastAsiaTheme="minorHAnsi" w:hAnsi="Arial" w:cs="Arial"/>
          <w:color w:val="000000"/>
        </w:rPr>
      </w:pPr>
      <w:r>
        <w:rPr>
          <w:rFonts w:ascii="Arial" w:eastAsiaTheme="minorHAnsi" w:hAnsi="Arial" w:cs="Arial"/>
          <w:color w:val="000000"/>
        </w:rPr>
        <w:t>7.1.5</w:t>
      </w:r>
      <w:r>
        <w:rPr>
          <w:rFonts w:ascii="Arial" w:eastAsiaTheme="minorHAnsi" w:hAnsi="Arial" w:cs="Arial"/>
          <w:color w:val="000000"/>
        </w:rPr>
        <w:tab/>
      </w:r>
      <w:r w:rsidR="000C0982" w:rsidRPr="00D1166D">
        <w:rPr>
          <w:rFonts w:ascii="Arial" w:eastAsiaTheme="minorHAnsi" w:hAnsi="Arial" w:cs="Arial"/>
          <w:color w:val="000000"/>
        </w:rPr>
        <w:t xml:space="preserve">Section 5.93 of the </w:t>
      </w:r>
      <w:r w:rsidR="000C0982" w:rsidRPr="00D1166D">
        <w:rPr>
          <w:rFonts w:ascii="Arial" w:eastAsiaTheme="minorHAnsi" w:hAnsi="Arial" w:cs="Arial"/>
          <w:i/>
          <w:iCs/>
          <w:color w:val="000000"/>
        </w:rPr>
        <w:t xml:space="preserve">Local Government Act 1995 </w:t>
      </w:r>
      <w:r w:rsidR="000C0982" w:rsidRPr="00D1166D">
        <w:rPr>
          <w:rFonts w:ascii="Arial" w:eastAsiaTheme="minorHAnsi" w:hAnsi="Arial" w:cs="Arial"/>
          <w:color w:val="000000"/>
        </w:rPr>
        <w:t>provides that an Elected Member</w:t>
      </w:r>
      <w:r w:rsidR="00AE2CEE" w:rsidRPr="00D1166D">
        <w:rPr>
          <w:rFonts w:ascii="Arial" w:eastAsiaTheme="minorHAnsi" w:hAnsi="Arial" w:cs="Arial"/>
          <w:color w:val="000000"/>
        </w:rPr>
        <w:t xml:space="preserve"> (and</w:t>
      </w:r>
      <w:r w:rsidR="000C0982" w:rsidRPr="00D1166D">
        <w:rPr>
          <w:rFonts w:ascii="Arial" w:eastAsiaTheme="minorHAnsi" w:hAnsi="Arial" w:cs="Arial"/>
          <w:color w:val="000000"/>
        </w:rPr>
        <w:t xml:space="preserve"> employees) must not make improper u</w:t>
      </w:r>
      <w:r w:rsidR="00AE2CEE" w:rsidRPr="00D1166D">
        <w:rPr>
          <w:rFonts w:ascii="Arial" w:eastAsiaTheme="minorHAnsi" w:hAnsi="Arial" w:cs="Arial"/>
          <w:color w:val="000000"/>
        </w:rPr>
        <w:t>se of any information acquired</w:t>
      </w:r>
    </w:p>
    <w:p w14:paraId="7388FF16" w14:textId="77777777" w:rsidR="000C0982" w:rsidRPr="00D1166D" w:rsidRDefault="000C0982" w:rsidP="00D1166D">
      <w:pPr>
        <w:autoSpaceDE w:val="0"/>
        <w:autoSpaceDN w:val="0"/>
        <w:adjustRightInd w:val="0"/>
        <w:ind w:left="1080"/>
        <w:rPr>
          <w:rFonts w:ascii="Arial" w:eastAsiaTheme="minorHAnsi" w:hAnsi="Arial" w:cs="Arial"/>
          <w:color w:val="000000"/>
        </w:rPr>
      </w:pPr>
    </w:p>
    <w:p w14:paraId="69AED93D" w14:textId="6BD4DD86" w:rsidR="00AE2CEE" w:rsidRPr="00C554F9" w:rsidRDefault="00C554F9" w:rsidP="00C554F9">
      <w:pPr>
        <w:pStyle w:val="ListParagraph"/>
        <w:autoSpaceDE w:val="0"/>
        <w:autoSpaceDN w:val="0"/>
        <w:adjustRightInd w:val="0"/>
        <w:ind w:left="2160" w:hanging="720"/>
        <w:rPr>
          <w:rFonts w:ascii="Arial" w:eastAsiaTheme="minorHAnsi" w:hAnsi="Arial" w:cs="Arial"/>
          <w:color w:val="000000"/>
        </w:rPr>
      </w:pPr>
      <w:r>
        <w:rPr>
          <w:rFonts w:ascii="Arial" w:eastAsiaTheme="minorHAnsi" w:hAnsi="Arial" w:cs="Arial"/>
          <w:color w:val="000000"/>
        </w:rPr>
        <w:t>7.1.6</w:t>
      </w:r>
      <w:r>
        <w:rPr>
          <w:rFonts w:ascii="Arial" w:eastAsiaTheme="minorHAnsi" w:hAnsi="Arial" w:cs="Arial"/>
          <w:color w:val="000000"/>
        </w:rPr>
        <w:tab/>
      </w:r>
      <w:r w:rsidR="000C0982" w:rsidRPr="00C554F9">
        <w:rPr>
          <w:rFonts w:ascii="Arial" w:eastAsiaTheme="minorHAnsi" w:hAnsi="Arial" w:cs="Arial"/>
          <w:color w:val="000000"/>
        </w:rPr>
        <w:t xml:space="preserve">Regulation 6 of the </w:t>
      </w:r>
      <w:r w:rsidR="000C0982" w:rsidRPr="00C554F9">
        <w:rPr>
          <w:rFonts w:ascii="Arial" w:eastAsiaTheme="minorHAnsi" w:hAnsi="Arial" w:cs="Arial"/>
          <w:i/>
          <w:iCs/>
          <w:color w:val="000000"/>
        </w:rPr>
        <w:t xml:space="preserve">Local Government (Rules of Conduct) Regulations 2007 </w:t>
      </w:r>
      <w:r w:rsidR="000C0982" w:rsidRPr="00C554F9">
        <w:rPr>
          <w:rFonts w:ascii="Arial" w:eastAsiaTheme="minorHAnsi" w:hAnsi="Arial" w:cs="Arial"/>
          <w:color w:val="000000"/>
        </w:rPr>
        <w:t>provides for Elected Members to maintain confidentiality.</w:t>
      </w:r>
    </w:p>
    <w:p w14:paraId="73D0E8E0" w14:textId="77777777" w:rsidR="00AE2CEE" w:rsidRPr="00D1166D" w:rsidRDefault="00AE2CEE" w:rsidP="00D1166D">
      <w:pPr>
        <w:tabs>
          <w:tab w:val="left" w:pos="9026"/>
        </w:tabs>
        <w:spacing w:before="2"/>
        <w:ind w:left="1080" w:right="-46"/>
        <w:rPr>
          <w:rFonts w:ascii="Arial" w:eastAsiaTheme="minorHAnsi" w:hAnsi="Arial" w:cs="Arial"/>
          <w:color w:val="000000"/>
        </w:rPr>
      </w:pPr>
    </w:p>
    <w:p w14:paraId="3082D2E9" w14:textId="19DE8757" w:rsidR="00AE2CEE" w:rsidRDefault="00C554F9" w:rsidP="00C554F9">
      <w:pPr>
        <w:pStyle w:val="ListParagraph"/>
        <w:autoSpaceDE w:val="0"/>
        <w:autoSpaceDN w:val="0"/>
        <w:adjustRightInd w:val="0"/>
        <w:ind w:left="2160" w:hanging="720"/>
        <w:rPr>
          <w:rFonts w:ascii="Arial" w:eastAsiaTheme="minorHAnsi" w:hAnsi="Arial" w:cs="Arial"/>
          <w:color w:val="000000"/>
        </w:rPr>
      </w:pPr>
      <w:r>
        <w:rPr>
          <w:rFonts w:ascii="Arial" w:eastAsiaTheme="minorHAnsi" w:hAnsi="Arial" w:cs="Arial"/>
        </w:rPr>
        <w:t>7.1.7</w:t>
      </w:r>
      <w:r>
        <w:rPr>
          <w:rFonts w:ascii="Arial" w:eastAsiaTheme="minorHAnsi" w:hAnsi="Arial" w:cs="Arial"/>
        </w:rPr>
        <w:tab/>
      </w:r>
      <w:r w:rsidR="00AE2CEE" w:rsidRPr="00262D1B">
        <w:rPr>
          <w:rFonts w:ascii="Arial" w:eastAsiaTheme="minorHAnsi" w:hAnsi="Arial" w:cs="Arial"/>
        </w:rPr>
        <w:t xml:space="preserve">Regulation 7 of the </w:t>
      </w:r>
      <w:r w:rsidR="00AE2CEE" w:rsidRPr="00262D1B">
        <w:rPr>
          <w:rFonts w:ascii="Arial" w:eastAsiaTheme="minorHAnsi" w:hAnsi="Arial" w:cs="Arial"/>
          <w:i/>
        </w:rPr>
        <w:t>Local Government (Rules of Conduct</w:t>
      </w:r>
      <w:r w:rsidR="00AE2CEE" w:rsidRPr="00262D1B">
        <w:rPr>
          <w:rFonts w:ascii="Arial" w:eastAsiaTheme="minorHAnsi" w:hAnsi="Arial" w:cs="Arial"/>
        </w:rPr>
        <w:t xml:space="preserve">) Regulations 2007 </w:t>
      </w:r>
      <w:r w:rsidR="00AE2CEE" w:rsidRPr="00262D1B">
        <w:rPr>
          <w:rFonts w:ascii="Arial" w:eastAsiaTheme="minorHAnsi" w:hAnsi="Arial" w:cs="Arial"/>
          <w:color w:val="000000"/>
        </w:rPr>
        <w:t>provides for Elected Members being required to refrain from using their position to secure advantage or seek to disadvantage others.</w:t>
      </w:r>
    </w:p>
    <w:p w14:paraId="08FAC2C4" w14:textId="6A884D9D" w:rsidR="00860642" w:rsidRPr="00860642" w:rsidRDefault="00860642" w:rsidP="00860642">
      <w:pPr>
        <w:tabs>
          <w:tab w:val="left" w:pos="9026"/>
        </w:tabs>
        <w:spacing w:before="2"/>
        <w:ind w:left="1080" w:right="-46"/>
        <w:rPr>
          <w:rFonts w:ascii="Arial" w:eastAsiaTheme="minorHAnsi" w:hAnsi="Arial" w:cs="Arial"/>
          <w:color w:val="000000"/>
        </w:rPr>
      </w:pPr>
    </w:p>
    <w:p w14:paraId="0A165FA6" w14:textId="55D748ED" w:rsidR="00860642" w:rsidRPr="00860642" w:rsidRDefault="00860642" w:rsidP="00C554F9">
      <w:pPr>
        <w:pStyle w:val="ListParagraph"/>
        <w:autoSpaceDE w:val="0"/>
        <w:autoSpaceDN w:val="0"/>
        <w:adjustRightInd w:val="0"/>
        <w:ind w:left="2160" w:hanging="720"/>
        <w:rPr>
          <w:rFonts w:ascii="Arial" w:hAnsi="Arial" w:cs="Arial"/>
          <w:color w:val="FFFFFF"/>
        </w:rPr>
      </w:pPr>
      <w:proofErr w:type="gramStart"/>
      <w:r w:rsidRPr="007C44D2">
        <w:rPr>
          <w:rFonts w:ascii="Arial" w:eastAsiaTheme="minorHAnsi" w:hAnsi="Arial" w:cs="Arial"/>
        </w:rPr>
        <w:t>7.1.8</w:t>
      </w:r>
      <w:r w:rsidRPr="007C44D2">
        <w:rPr>
          <w:rFonts w:ascii="Arial" w:eastAsiaTheme="minorHAnsi" w:hAnsi="Arial" w:cs="Arial"/>
        </w:rPr>
        <w:tab/>
        <w:t xml:space="preserve">Section 5.34 of the </w:t>
      </w:r>
      <w:r w:rsidRPr="007C44D2">
        <w:rPr>
          <w:rFonts w:ascii="Arial" w:eastAsiaTheme="minorHAnsi" w:hAnsi="Arial" w:cs="Arial"/>
          <w:i/>
          <w:iCs/>
        </w:rPr>
        <w:t>Local Government Act 1995</w:t>
      </w:r>
      <w:r w:rsidRPr="007C44D2">
        <w:rPr>
          <w:rFonts w:ascii="Arial" w:eastAsiaTheme="minorHAnsi" w:hAnsi="Arial" w:cs="Arial"/>
        </w:rPr>
        <w:t>,</w:t>
      </w:r>
      <w:proofErr w:type="gramEnd"/>
      <w:r w:rsidRPr="007C44D2">
        <w:rPr>
          <w:rFonts w:ascii="Arial" w:eastAsiaTheme="minorHAnsi" w:hAnsi="Arial" w:cs="Arial"/>
        </w:rPr>
        <w:t xml:space="preserve"> provides that the Deputy Mayor may perform the functions of the Mayor as the case requires, if the office of the Mayor is vacant or the Mayor is not available, or unable, or unwilling to perform the functions of the Mayor.</w:t>
      </w:r>
    </w:p>
    <w:p w14:paraId="25E20019" w14:textId="762DC523" w:rsidR="00AE2CEE" w:rsidRDefault="00AE2CEE" w:rsidP="00D1166D">
      <w:pPr>
        <w:tabs>
          <w:tab w:val="left" w:pos="9026"/>
        </w:tabs>
        <w:spacing w:before="2"/>
        <w:ind w:left="1080" w:right="-46"/>
        <w:rPr>
          <w:rFonts w:ascii="Arial" w:hAnsi="Arial" w:cs="Arial"/>
          <w:b/>
          <w:color w:val="FFFFFF"/>
        </w:rPr>
      </w:pPr>
    </w:p>
    <w:p w14:paraId="54F0D41D" w14:textId="2AF9D870" w:rsidR="007C44D2" w:rsidRDefault="007C44D2" w:rsidP="00D1166D">
      <w:pPr>
        <w:tabs>
          <w:tab w:val="left" w:pos="9026"/>
        </w:tabs>
        <w:spacing w:before="2"/>
        <w:ind w:left="1080" w:right="-46"/>
        <w:rPr>
          <w:rFonts w:ascii="Arial" w:hAnsi="Arial" w:cs="Arial"/>
          <w:b/>
          <w:color w:val="FFFFFF"/>
        </w:rPr>
      </w:pPr>
    </w:p>
    <w:p w14:paraId="4DF1076B" w14:textId="20DD5489" w:rsidR="007C44D2" w:rsidRDefault="007C44D2">
      <w:pPr>
        <w:rPr>
          <w:rFonts w:ascii="Arial" w:hAnsi="Arial" w:cs="Arial"/>
          <w:b/>
          <w:color w:val="FFFFFF"/>
        </w:rPr>
      </w:pPr>
      <w:r>
        <w:rPr>
          <w:rFonts w:ascii="Arial" w:hAnsi="Arial" w:cs="Arial"/>
          <w:b/>
          <w:color w:val="FFFFFF"/>
        </w:rPr>
        <w:br w:type="page"/>
      </w:r>
    </w:p>
    <w:p w14:paraId="75E03D17" w14:textId="4A6CEE32" w:rsidR="002C51C6" w:rsidRPr="007467FD" w:rsidRDefault="002C51C6" w:rsidP="001C7B9F">
      <w:pPr>
        <w:ind w:left="360"/>
        <w:rPr>
          <w:rFonts w:ascii="Arial" w:hAnsi="Arial" w:cs="Arial"/>
          <w:b/>
          <w:color w:val="FFFFFF"/>
        </w:rPr>
      </w:pPr>
      <w:bookmarkStart w:id="1" w:name="Bookmark3"/>
      <w:bookmarkEnd w:id="0"/>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7467FD" w14:paraId="1189F49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6947F16" w14:textId="77777777" w:rsidR="00122F79" w:rsidRPr="00D1166D" w:rsidRDefault="002C51C6" w:rsidP="00721265">
            <w:pPr>
              <w:spacing w:line="262" w:lineRule="exact"/>
              <w:ind w:left="105"/>
              <w:rPr>
                <w:rFonts w:ascii="Arial" w:hAnsi="Arial" w:cs="Arial"/>
                <w:color w:val="808080"/>
              </w:rPr>
            </w:pPr>
            <w:r w:rsidRPr="00D1166D">
              <w:rPr>
                <w:rFonts w:ascii="Arial" w:hAnsi="Arial" w:cs="Arial"/>
              </w:rPr>
              <w:fldChar w:fldCharType="begin"/>
            </w:r>
            <w:r w:rsidR="000E59C0" w:rsidRPr="00D1166D">
              <w:rPr>
                <w:rFonts w:ascii="Arial" w:hAnsi="Arial" w:cs="Arial"/>
              </w:rPr>
              <w:instrText>HYPERLINK  \l "Bookmark3" \o "Strategic Link – outline the Informing Strategy, Framework or Plan to provide a link to the Community Strategic Plan. Refer to the Category Index for guidance"</w:instrText>
            </w:r>
            <w:r w:rsidRPr="00D1166D">
              <w:rPr>
                <w:rFonts w:ascii="Arial" w:hAnsi="Arial" w:cs="Arial"/>
              </w:rPr>
              <w:fldChar w:fldCharType="separate"/>
            </w:r>
            <w:r w:rsidRPr="00D1166D">
              <w:rPr>
                <w:rStyle w:val="Hyperlink"/>
                <w:rFonts w:cs="Arial"/>
              </w:rPr>
              <w:t>Strategic Link</w:t>
            </w:r>
            <w:bookmarkEnd w:id="2"/>
            <w:r w:rsidRPr="00D1166D">
              <w:rPr>
                <w:rFonts w:ascii="Arial" w:hAnsi="Arial" w:cs="Arial"/>
              </w:rPr>
              <w:fldChar w:fldCharType="end"/>
            </w:r>
            <w:r w:rsidR="00F94F2C" w:rsidRPr="00D1166D">
              <w:rPr>
                <w:rFonts w:ascii="Arial" w:hAnsi="Arial" w:cs="Arial"/>
              </w:rPr>
              <w:t>:</w:t>
            </w:r>
          </w:p>
        </w:tc>
        <w:tc>
          <w:tcPr>
            <w:tcW w:w="6177" w:type="dxa"/>
            <w:shd w:val="clear" w:color="auto" w:fill="auto"/>
            <w:vAlign w:val="center"/>
          </w:tcPr>
          <w:p w14:paraId="79DC3FD6" w14:textId="77777777" w:rsidR="00122F79" w:rsidRPr="00D1166D" w:rsidRDefault="00D1166D" w:rsidP="00B90EB6">
            <w:pPr>
              <w:rPr>
                <w:rFonts w:ascii="Arial" w:hAnsi="Arial" w:cs="Arial"/>
              </w:rPr>
            </w:pPr>
            <w:r w:rsidRPr="00D1166D">
              <w:rPr>
                <w:rFonts w:ascii="Arial" w:hAnsi="Arial" w:cs="Arial"/>
              </w:rPr>
              <w:t xml:space="preserve">Communications Strategy </w:t>
            </w:r>
            <w:r w:rsidR="00A92A5E">
              <w:rPr>
                <w:rFonts w:ascii="Arial" w:hAnsi="Arial" w:cs="Arial"/>
              </w:rPr>
              <w:t>&amp;</w:t>
            </w:r>
            <w:r w:rsidRPr="00D1166D">
              <w:rPr>
                <w:rFonts w:ascii="Arial" w:hAnsi="Arial" w:cs="Arial"/>
              </w:rPr>
              <w:t xml:space="preserve"> Action Plan, Elected Members Code of Conduct, </w:t>
            </w:r>
            <w:r w:rsidR="00B90EB6">
              <w:rPr>
                <w:rFonts w:ascii="Arial" w:hAnsi="Arial" w:cs="Arial"/>
              </w:rPr>
              <w:t>Employee</w:t>
            </w:r>
            <w:r w:rsidRPr="00D1166D">
              <w:rPr>
                <w:rFonts w:ascii="Arial" w:hAnsi="Arial" w:cs="Arial"/>
              </w:rPr>
              <w:t xml:space="preserve"> Code of Conduct</w:t>
            </w:r>
          </w:p>
        </w:tc>
      </w:tr>
      <w:tr w:rsidR="000E59C0" w:rsidRPr="007467FD" w14:paraId="7CC1573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4785A61" w14:textId="77777777" w:rsidR="00122F79" w:rsidRPr="007467FD" w:rsidRDefault="007C44D2"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7467FD">
                <w:rPr>
                  <w:rStyle w:val="Hyperlink"/>
                  <w:rFonts w:cs="Arial"/>
                </w:rPr>
                <w:t>Category</w:t>
              </w:r>
            </w:hyperlink>
          </w:p>
        </w:tc>
        <w:tc>
          <w:tcPr>
            <w:tcW w:w="6177" w:type="dxa"/>
            <w:shd w:val="clear" w:color="auto" w:fill="auto"/>
            <w:vAlign w:val="center"/>
          </w:tcPr>
          <w:p w14:paraId="4830372B" w14:textId="77777777" w:rsidR="00122F79" w:rsidRPr="007467FD" w:rsidRDefault="00D1166D" w:rsidP="00BA0F37">
            <w:pPr>
              <w:rPr>
                <w:rFonts w:ascii="Arial" w:hAnsi="Arial" w:cs="Arial"/>
              </w:rPr>
            </w:pPr>
            <w:r>
              <w:rPr>
                <w:rFonts w:ascii="Arial" w:hAnsi="Arial" w:cs="Arial"/>
              </w:rPr>
              <w:t>Governance</w:t>
            </w:r>
          </w:p>
        </w:tc>
      </w:tr>
      <w:tr w:rsidR="000E59C0" w:rsidRPr="007467FD" w14:paraId="430DB91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03CD193" w14:textId="77777777" w:rsidR="00122F79" w:rsidRPr="007467FD" w:rsidRDefault="007C44D2"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7467FD">
                <w:rPr>
                  <w:rStyle w:val="Hyperlink"/>
                  <w:rFonts w:cs="Arial"/>
                </w:rPr>
                <w:t>Lead Business Unit</w:t>
              </w:r>
            </w:hyperlink>
            <w:r w:rsidR="00F94F2C" w:rsidRPr="007467FD">
              <w:rPr>
                <w:rStyle w:val="Hyperlink"/>
                <w:rFonts w:cs="Arial"/>
              </w:rPr>
              <w:t>:</w:t>
            </w:r>
          </w:p>
        </w:tc>
        <w:tc>
          <w:tcPr>
            <w:tcW w:w="6177" w:type="dxa"/>
            <w:shd w:val="clear" w:color="auto" w:fill="auto"/>
            <w:vAlign w:val="center"/>
          </w:tcPr>
          <w:p w14:paraId="5840A52E" w14:textId="69A5B286" w:rsidR="00122F79" w:rsidRPr="007467FD" w:rsidRDefault="00C554F9" w:rsidP="00BA0F37">
            <w:pPr>
              <w:rPr>
                <w:rFonts w:ascii="Arial" w:hAnsi="Arial" w:cs="Arial"/>
              </w:rPr>
            </w:pPr>
            <w:r>
              <w:rPr>
                <w:rFonts w:ascii="Arial" w:hAnsi="Arial" w:cs="Arial"/>
              </w:rPr>
              <w:t>Legal and Compliance</w:t>
            </w:r>
          </w:p>
        </w:tc>
      </w:tr>
      <w:tr w:rsidR="000E59C0" w:rsidRPr="007467FD" w14:paraId="1A0D3F2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0819579" w14:textId="77777777" w:rsidR="00F94F2C" w:rsidRPr="007467FD" w:rsidRDefault="007C44D2"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7467FD">
                <w:rPr>
                  <w:rStyle w:val="Hyperlink"/>
                  <w:rFonts w:cs="Arial"/>
                </w:rPr>
                <w:t>Public Consultation</w:t>
              </w:r>
            </w:hyperlink>
            <w:r w:rsidR="00F94F2C" w:rsidRPr="007467FD">
              <w:rPr>
                <w:rStyle w:val="Hyperlink"/>
                <w:rFonts w:cs="Arial"/>
              </w:rPr>
              <w:t>:</w:t>
            </w:r>
          </w:p>
          <w:p w14:paraId="065003B3" w14:textId="77777777" w:rsidR="00122F79" w:rsidRPr="007467FD" w:rsidRDefault="003B222D" w:rsidP="00721265">
            <w:pPr>
              <w:spacing w:line="262" w:lineRule="exact"/>
              <w:ind w:left="105"/>
              <w:rPr>
                <w:rFonts w:ascii="Arial" w:hAnsi="Arial" w:cs="Arial"/>
              </w:rPr>
            </w:pPr>
            <w:r w:rsidRPr="007467FD">
              <w:rPr>
                <w:rFonts w:ascii="Arial" w:hAnsi="Arial" w:cs="Arial"/>
                <w:b/>
              </w:rPr>
              <w:t>(Yes or No)</w:t>
            </w:r>
          </w:p>
        </w:tc>
        <w:tc>
          <w:tcPr>
            <w:tcW w:w="6177" w:type="dxa"/>
            <w:shd w:val="clear" w:color="auto" w:fill="auto"/>
            <w:vAlign w:val="center"/>
          </w:tcPr>
          <w:p w14:paraId="46AA9B1B" w14:textId="77777777" w:rsidR="00122F79" w:rsidRPr="007467FD" w:rsidRDefault="00D1166D" w:rsidP="00BA0F37">
            <w:pPr>
              <w:rPr>
                <w:rFonts w:ascii="Arial" w:hAnsi="Arial" w:cs="Arial"/>
              </w:rPr>
            </w:pPr>
            <w:r>
              <w:rPr>
                <w:rFonts w:ascii="Arial" w:hAnsi="Arial" w:cs="Arial"/>
              </w:rPr>
              <w:t>No</w:t>
            </w:r>
          </w:p>
        </w:tc>
      </w:tr>
      <w:tr w:rsidR="000E59C0" w:rsidRPr="007467FD" w14:paraId="28EF132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93D45D7" w14:textId="77777777" w:rsidR="00F94F2C" w:rsidRPr="007467FD" w:rsidRDefault="007C44D2"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7467FD">
                <w:rPr>
                  <w:rStyle w:val="Hyperlink"/>
                  <w:rFonts w:cs="Arial"/>
                </w:rPr>
                <w:t>Adoption Date</w:t>
              </w:r>
            </w:hyperlink>
            <w:r w:rsidR="00F94F2C" w:rsidRPr="007467FD">
              <w:rPr>
                <w:rStyle w:val="Hyperlink"/>
                <w:rFonts w:cs="Arial"/>
              </w:rPr>
              <w:t>:</w:t>
            </w:r>
          </w:p>
          <w:p w14:paraId="0EAD0E31" w14:textId="77777777" w:rsidR="00122F79" w:rsidRPr="007467FD" w:rsidRDefault="000E59C0" w:rsidP="00F94F2C">
            <w:pPr>
              <w:spacing w:line="262" w:lineRule="exact"/>
              <w:ind w:left="105"/>
              <w:rPr>
                <w:rFonts w:ascii="Arial" w:hAnsi="Arial" w:cs="Arial"/>
              </w:rPr>
            </w:pPr>
            <w:r w:rsidRPr="007467FD">
              <w:rPr>
                <w:rFonts w:ascii="Arial" w:hAnsi="Arial" w:cs="Arial"/>
                <w:lang w:val="en-US"/>
              </w:rPr>
              <w:t>(</w:t>
            </w:r>
            <w:r w:rsidR="003B222D" w:rsidRPr="007467FD">
              <w:rPr>
                <w:rFonts w:ascii="Arial" w:hAnsi="Arial" w:cs="Arial"/>
                <w:lang w:val="en-US"/>
              </w:rPr>
              <w:t xml:space="preserve">Governance </w:t>
            </w:r>
            <w:r w:rsidRPr="007467FD">
              <w:rPr>
                <w:rFonts w:ascii="Arial" w:hAnsi="Arial" w:cs="Arial"/>
                <w:lang w:val="en-US"/>
              </w:rPr>
              <w:t>Purpose Only)</w:t>
            </w:r>
          </w:p>
        </w:tc>
        <w:tc>
          <w:tcPr>
            <w:tcW w:w="6177" w:type="dxa"/>
            <w:shd w:val="clear" w:color="auto" w:fill="auto"/>
            <w:vAlign w:val="center"/>
          </w:tcPr>
          <w:p w14:paraId="20063369" w14:textId="2DC8979A" w:rsidR="00122F79" w:rsidRPr="007467FD" w:rsidRDefault="00C554F9" w:rsidP="00BA0F37">
            <w:pPr>
              <w:rPr>
                <w:rFonts w:ascii="Arial" w:hAnsi="Arial" w:cs="Arial"/>
              </w:rPr>
            </w:pPr>
            <w:r>
              <w:rPr>
                <w:rFonts w:ascii="Arial" w:hAnsi="Arial" w:cs="Arial"/>
              </w:rPr>
              <w:t>9 March 2023</w:t>
            </w:r>
          </w:p>
        </w:tc>
      </w:tr>
      <w:tr w:rsidR="000E59C0" w:rsidRPr="007467FD" w14:paraId="196BE6D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BF3228" w14:textId="77777777" w:rsidR="00F94F2C" w:rsidRPr="007467FD" w:rsidRDefault="007C44D2"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7467FD">
                <w:rPr>
                  <w:rStyle w:val="Hyperlink"/>
                  <w:rFonts w:cs="Arial"/>
                </w:rPr>
                <w:t>Next Review Due</w:t>
              </w:r>
            </w:hyperlink>
            <w:r w:rsidR="00F94F2C" w:rsidRPr="007467FD">
              <w:rPr>
                <w:rStyle w:val="Hyperlink"/>
                <w:rFonts w:cs="Arial"/>
              </w:rPr>
              <w:t>:</w:t>
            </w:r>
          </w:p>
          <w:p w14:paraId="1FF42B0F" w14:textId="77777777" w:rsidR="00122F79" w:rsidRPr="007467FD" w:rsidRDefault="000E59C0" w:rsidP="00F94F2C">
            <w:pPr>
              <w:spacing w:line="262" w:lineRule="exact"/>
              <w:ind w:left="105"/>
              <w:rPr>
                <w:rFonts w:ascii="Arial" w:hAnsi="Arial" w:cs="Arial"/>
              </w:rPr>
            </w:pPr>
            <w:r w:rsidRPr="007467FD">
              <w:rPr>
                <w:rFonts w:ascii="Arial" w:hAnsi="Arial" w:cs="Arial"/>
                <w:lang w:val="en-US"/>
              </w:rPr>
              <w:t>(</w:t>
            </w:r>
            <w:r w:rsidR="003B222D" w:rsidRPr="007467FD">
              <w:rPr>
                <w:rFonts w:ascii="Arial" w:hAnsi="Arial" w:cs="Arial"/>
                <w:lang w:val="en-US"/>
              </w:rPr>
              <w:t>Governance</w:t>
            </w:r>
            <w:r w:rsidRPr="007467FD">
              <w:rPr>
                <w:rFonts w:ascii="Arial" w:hAnsi="Arial" w:cs="Arial"/>
                <w:lang w:val="en-US"/>
              </w:rPr>
              <w:t xml:space="preserve"> Purpose Only)</w:t>
            </w:r>
          </w:p>
        </w:tc>
        <w:tc>
          <w:tcPr>
            <w:tcW w:w="6177" w:type="dxa"/>
            <w:shd w:val="clear" w:color="auto" w:fill="auto"/>
            <w:vAlign w:val="center"/>
          </w:tcPr>
          <w:p w14:paraId="7524A21B" w14:textId="610EFA9B" w:rsidR="00122F79" w:rsidRPr="007467FD" w:rsidRDefault="007C44D2" w:rsidP="00BA0F37">
            <w:pPr>
              <w:rPr>
                <w:rFonts w:ascii="Arial" w:hAnsi="Arial" w:cs="Arial"/>
              </w:rPr>
            </w:pPr>
            <w:r>
              <w:rPr>
                <w:rFonts w:ascii="Arial" w:hAnsi="Arial" w:cs="Arial"/>
              </w:rPr>
              <w:t>March</w:t>
            </w:r>
            <w:r w:rsidR="00C554F9">
              <w:rPr>
                <w:rFonts w:ascii="Arial" w:hAnsi="Arial" w:cs="Arial"/>
              </w:rPr>
              <w:t xml:space="preserve"> 2025</w:t>
            </w:r>
          </w:p>
        </w:tc>
      </w:tr>
      <w:tr w:rsidR="000E59C0" w:rsidRPr="007467FD" w14:paraId="24582D9D"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B83717D" w14:textId="77777777" w:rsidR="00F94F2C" w:rsidRPr="007467FD" w:rsidRDefault="007C44D2" w:rsidP="007B053D">
            <w:pPr>
              <w:spacing w:line="262" w:lineRule="exact"/>
              <w:ind w:left="105"/>
              <w:rPr>
                <w:rFonts w:ascii="Arial" w:hAnsi="Arial" w:cs="Arial"/>
                <w:color w:val="808080"/>
              </w:rPr>
            </w:pPr>
            <w:hyperlink w:anchor="Bookmark3" w:tooltip="ECM Doc Set ID: this refers Doc Set ID in ECM" w:history="1">
              <w:r w:rsidR="007B053D" w:rsidRPr="007467FD">
                <w:rPr>
                  <w:rStyle w:val="Hyperlink"/>
                  <w:rFonts w:cs="Arial"/>
                </w:rPr>
                <w:t>ECM Doc Set ID</w:t>
              </w:r>
            </w:hyperlink>
            <w:r w:rsidR="00F94F2C" w:rsidRPr="007467FD">
              <w:rPr>
                <w:rStyle w:val="Hyperlink"/>
                <w:rFonts w:cs="Arial"/>
              </w:rPr>
              <w:t>:</w:t>
            </w:r>
          </w:p>
          <w:p w14:paraId="5CA5A8C4" w14:textId="77777777" w:rsidR="00122F79" w:rsidRPr="007467FD" w:rsidRDefault="00050F8B" w:rsidP="00F94F2C">
            <w:pPr>
              <w:spacing w:line="262" w:lineRule="exact"/>
              <w:ind w:left="105"/>
              <w:rPr>
                <w:rFonts w:ascii="Arial" w:hAnsi="Arial" w:cs="Arial"/>
                <w:color w:val="808080"/>
              </w:rPr>
            </w:pPr>
            <w:r w:rsidRPr="007467FD">
              <w:rPr>
                <w:rFonts w:ascii="Arial" w:hAnsi="Arial" w:cs="Arial"/>
                <w:lang w:val="en-US"/>
              </w:rPr>
              <w:t>(Governance Purpose Only)</w:t>
            </w:r>
          </w:p>
        </w:tc>
        <w:tc>
          <w:tcPr>
            <w:tcW w:w="6177" w:type="dxa"/>
            <w:shd w:val="clear" w:color="auto" w:fill="auto"/>
            <w:vAlign w:val="center"/>
          </w:tcPr>
          <w:p w14:paraId="5A4857AB" w14:textId="77777777" w:rsidR="00122F79" w:rsidRPr="007467FD" w:rsidRDefault="004C7CE4" w:rsidP="00BA0F37">
            <w:pPr>
              <w:rPr>
                <w:rFonts w:ascii="Arial" w:hAnsi="Arial" w:cs="Arial"/>
              </w:rPr>
            </w:pPr>
            <w:r>
              <w:rPr>
                <w:rFonts w:ascii="Arial" w:hAnsi="Arial" w:cs="Arial"/>
              </w:rPr>
              <w:t>8237201</w:t>
            </w:r>
          </w:p>
        </w:tc>
      </w:tr>
    </w:tbl>
    <w:p w14:paraId="65DAA87D" w14:textId="77777777" w:rsidR="00721265" w:rsidRPr="007467FD" w:rsidRDefault="00721265" w:rsidP="00F94F2C">
      <w:pPr>
        <w:rPr>
          <w:rFonts w:ascii="Arial" w:hAnsi="Arial" w:cs="Arial"/>
        </w:rPr>
      </w:pPr>
    </w:p>
    <w:sectPr w:rsidR="00721265" w:rsidRPr="007467FD" w:rsidSect="00623C8C">
      <w:headerReference w:type="default" r:id="rId12"/>
      <w:footerReference w:type="default" r:id="rId13"/>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EEE6" w14:textId="77777777" w:rsidR="004D7A20" w:rsidRDefault="004D7A20">
      <w:r>
        <w:separator/>
      </w:r>
    </w:p>
  </w:endnote>
  <w:endnote w:type="continuationSeparator" w:id="0">
    <w:p w14:paraId="3B419A86" w14:textId="77777777" w:rsidR="004D7A20" w:rsidRDefault="004D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B0BC14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90EB6">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234C" w14:textId="77777777" w:rsidR="004D7A20" w:rsidRDefault="004D7A20">
      <w:r>
        <w:separator/>
      </w:r>
    </w:p>
  </w:footnote>
  <w:footnote w:type="continuationSeparator" w:id="0">
    <w:p w14:paraId="074A7870" w14:textId="77777777" w:rsidR="004D7A20" w:rsidRDefault="004D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424D727" w14:textId="77777777" w:rsidTr="00623C8C">
      <w:trPr>
        <w:trHeight w:val="340"/>
        <w:tblCellSpacing w:w="20" w:type="dxa"/>
      </w:trPr>
      <w:tc>
        <w:tcPr>
          <w:tcW w:w="2088" w:type="dxa"/>
          <w:shd w:val="clear" w:color="auto" w:fill="auto"/>
          <w:vAlign w:val="center"/>
        </w:tcPr>
        <w:p w14:paraId="32043DF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7CB0FAA"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5CE76B1" wp14:editId="1CAC39D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E46">
            <w:rPr>
              <w:rFonts w:ascii="Arial Bold" w:hAnsi="Arial Bold" w:cs="Arial"/>
              <w:b/>
            </w:rPr>
            <w:t>Elected Members Communication</w:t>
          </w:r>
        </w:p>
      </w:tc>
    </w:tr>
  </w:tbl>
  <w:p w14:paraId="445EF0A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30F44"/>
    <w:multiLevelType w:val="hybridMultilevel"/>
    <w:tmpl w:val="C7D49926"/>
    <w:lvl w:ilvl="0" w:tplc="0C090017">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023044"/>
    <w:multiLevelType w:val="multilevel"/>
    <w:tmpl w:val="CAFEF6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E1D253A"/>
    <w:multiLevelType w:val="hybridMultilevel"/>
    <w:tmpl w:val="E85A785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0385479"/>
    <w:multiLevelType w:val="hybridMultilevel"/>
    <w:tmpl w:val="E8D24396"/>
    <w:lvl w:ilvl="0" w:tplc="199485CA">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71B2CC1"/>
    <w:multiLevelType w:val="hybridMultilevel"/>
    <w:tmpl w:val="F036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E15B0"/>
    <w:multiLevelType w:val="hybridMultilevel"/>
    <w:tmpl w:val="6A58326C"/>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35DFE"/>
    <w:multiLevelType w:val="hybridMultilevel"/>
    <w:tmpl w:val="5A06E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F237DE"/>
    <w:multiLevelType w:val="hybridMultilevel"/>
    <w:tmpl w:val="34FAC1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675978"/>
    <w:multiLevelType w:val="hybridMultilevel"/>
    <w:tmpl w:val="B17677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0E750F"/>
    <w:multiLevelType w:val="hybridMultilevel"/>
    <w:tmpl w:val="AA702D50"/>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7287106"/>
    <w:multiLevelType w:val="hybridMultilevel"/>
    <w:tmpl w:val="13EE1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A5CB5"/>
    <w:multiLevelType w:val="hybridMultilevel"/>
    <w:tmpl w:val="B998AF70"/>
    <w:lvl w:ilvl="0" w:tplc="0C090017">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D9E4B0F"/>
    <w:multiLevelType w:val="hybridMultilevel"/>
    <w:tmpl w:val="F07664F4"/>
    <w:lvl w:ilvl="0" w:tplc="584E12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F1CDF"/>
    <w:multiLevelType w:val="hybridMultilevel"/>
    <w:tmpl w:val="9AE245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327522"/>
    <w:multiLevelType w:val="hybridMultilevel"/>
    <w:tmpl w:val="C8D8AD04"/>
    <w:lvl w:ilvl="0" w:tplc="199485CA">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E66B7E"/>
    <w:multiLevelType w:val="hybridMultilevel"/>
    <w:tmpl w:val="007CF99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F47361A"/>
    <w:multiLevelType w:val="hybridMultilevel"/>
    <w:tmpl w:val="9066FD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3C5E5D"/>
    <w:multiLevelType w:val="hybridMultilevel"/>
    <w:tmpl w:val="B9269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7158B2"/>
    <w:multiLevelType w:val="hybridMultilevel"/>
    <w:tmpl w:val="0114CFC8"/>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30262EB"/>
    <w:multiLevelType w:val="hybridMultilevel"/>
    <w:tmpl w:val="1A1A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5" w15:restartNumberingAfterBreak="0">
    <w:nsid w:val="4A380A22"/>
    <w:multiLevelType w:val="hybridMultilevel"/>
    <w:tmpl w:val="BDA6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D45C99"/>
    <w:multiLevelType w:val="hybridMultilevel"/>
    <w:tmpl w:val="36C2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411C23"/>
    <w:multiLevelType w:val="hybridMultilevel"/>
    <w:tmpl w:val="216A561A"/>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A62120"/>
    <w:multiLevelType w:val="hybridMultilevel"/>
    <w:tmpl w:val="1DB28A4E"/>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65AEF"/>
    <w:multiLevelType w:val="hybridMultilevel"/>
    <w:tmpl w:val="910CF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B012EA"/>
    <w:multiLevelType w:val="hybridMultilevel"/>
    <w:tmpl w:val="7C44C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1C637B"/>
    <w:multiLevelType w:val="hybridMultilevel"/>
    <w:tmpl w:val="592687C4"/>
    <w:lvl w:ilvl="0" w:tplc="0C090013">
      <w:start w:val="1"/>
      <w:numFmt w:val="upp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15:restartNumberingAfterBreak="0">
    <w:nsid w:val="64EA3AF2"/>
    <w:multiLevelType w:val="hybridMultilevel"/>
    <w:tmpl w:val="1AFA4174"/>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4B2EC6"/>
    <w:multiLevelType w:val="hybridMultilevel"/>
    <w:tmpl w:val="1AAE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1C23C8"/>
    <w:multiLevelType w:val="hybridMultilevel"/>
    <w:tmpl w:val="6E36A06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E75EAE"/>
    <w:multiLevelType w:val="hybridMultilevel"/>
    <w:tmpl w:val="FBBA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A3E2B"/>
    <w:multiLevelType w:val="hybridMultilevel"/>
    <w:tmpl w:val="8812971E"/>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79D07D16"/>
    <w:multiLevelType w:val="hybridMultilevel"/>
    <w:tmpl w:val="10F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A804B2"/>
    <w:multiLevelType w:val="hybridMultilevel"/>
    <w:tmpl w:val="F9C47514"/>
    <w:lvl w:ilvl="0" w:tplc="318C44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B773A6"/>
    <w:multiLevelType w:val="hybridMultilevel"/>
    <w:tmpl w:val="DB54BD94"/>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4"/>
  </w:num>
  <w:num w:numId="2">
    <w:abstractNumId w:val="11"/>
  </w:num>
  <w:num w:numId="3">
    <w:abstractNumId w:val="10"/>
  </w:num>
  <w:num w:numId="4">
    <w:abstractNumId w:val="28"/>
  </w:num>
  <w:num w:numId="5">
    <w:abstractNumId w:val="18"/>
  </w:num>
  <w:num w:numId="6">
    <w:abstractNumId w:val="32"/>
  </w:num>
  <w:num w:numId="7">
    <w:abstractNumId w:val="40"/>
  </w:num>
  <w:num w:numId="8">
    <w:abstractNumId w:val="0"/>
  </w:num>
  <w:num w:numId="9">
    <w:abstractNumId w:val="21"/>
  </w:num>
  <w:num w:numId="10">
    <w:abstractNumId w:val="2"/>
  </w:num>
  <w:num w:numId="11">
    <w:abstractNumId w:val="26"/>
  </w:num>
  <w:num w:numId="12">
    <w:abstractNumId w:val="39"/>
  </w:num>
  <w:num w:numId="13">
    <w:abstractNumId w:val="25"/>
  </w:num>
  <w:num w:numId="14">
    <w:abstractNumId w:val="13"/>
  </w:num>
  <w:num w:numId="15">
    <w:abstractNumId w:val="41"/>
  </w:num>
  <w:num w:numId="16">
    <w:abstractNumId w:val="9"/>
  </w:num>
  <w:num w:numId="17">
    <w:abstractNumId w:val="37"/>
  </w:num>
  <w:num w:numId="18">
    <w:abstractNumId w:val="5"/>
  </w:num>
  <w:num w:numId="19">
    <w:abstractNumId w:val="23"/>
  </w:num>
  <w:num w:numId="20">
    <w:abstractNumId w:val="31"/>
  </w:num>
  <w:num w:numId="21">
    <w:abstractNumId w:val="15"/>
  </w:num>
  <w:num w:numId="22">
    <w:abstractNumId w:val="19"/>
  </w:num>
  <w:num w:numId="23">
    <w:abstractNumId w:val="14"/>
  </w:num>
  <w:num w:numId="24">
    <w:abstractNumId w:val="1"/>
  </w:num>
  <w:num w:numId="25">
    <w:abstractNumId w:val="3"/>
  </w:num>
  <w:num w:numId="26">
    <w:abstractNumId w:val="35"/>
  </w:num>
  <w:num w:numId="27">
    <w:abstractNumId w:val="30"/>
  </w:num>
  <w:num w:numId="28">
    <w:abstractNumId w:val="36"/>
  </w:num>
  <w:num w:numId="29">
    <w:abstractNumId w:val="33"/>
  </w:num>
  <w:num w:numId="30">
    <w:abstractNumId w:val="8"/>
  </w:num>
  <w:num w:numId="31">
    <w:abstractNumId w:val="6"/>
  </w:num>
  <w:num w:numId="32">
    <w:abstractNumId w:val="27"/>
  </w:num>
  <w:num w:numId="33">
    <w:abstractNumId w:val="38"/>
  </w:num>
  <w:num w:numId="34">
    <w:abstractNumId w:val="29"/>
  </w:num>
  <w:num w:numId="35">
    <w:abstractNumId w:val="12"/>
  </w:num>
  <w:num w:numId="36">
    <w:abstractNumId w:val="16"/>
  </w:num>
  <w:num w:numId="37">
    <w:abstractNumId w:val="22"/>
  </w:num>
  <w:num w:numId="38">
    <w:abstractNumId w:val="20"/>
  </w:num>
  <w:num w:numId="39">
    <w:abstractNumId w:val="7"/>
  </w:num>
  <w:num w:numId="40">
    <w:abstractNumId w:val="17"/>
  </w:num>
  <w:num w:numId="41">
    <w:abstractNumId w:val="4"/>
  </w:num>
  <w:num w:numId="42">
    <w:abstractNumId w:val="3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20"/>
    <w:rsid w:val="00017BC9"/>
    <w:rsid w:val="00023FB9"/>
    <w:rsid w:val="00050F8B"/>
    <w:rsid w:val="00052969"/>
    <w:rsid w:val="0005413B"/>
    <w:rsid w:val="000543CA"/>
    <w:rsid w:val="00055B3A"/>
    <w:rsid w:val="0006383C"/>
    <w:rsid w:val="00075196"/>
    <w:rsid w:val="00094E6D"/>
    <w:rsid w:val="000A0634"/>
    <w:rsid w:val="000A5CAC"/>
    <w:rsid w:val="000B002D"/>
    <w:rsid w:val="000B2264"/>
    <w:rsid w:val="000B32E7"/>
    <w:rsid w:val="000B5111"/>
    <w:rsid w:val="000B7DD0"/>
    <w:rsid w:val="000C0982"/>
    <w:rsid w:val="000C34CC"/>
    <w:rsid w:val="000C6F2F"/>
    <w:rsid w:val="000D075D"/>
    <w:rsid w:val="000D7BF5"/>
    <w:rsid w:val="000E1BF6"/>
    <w:rsid w:val="000E2527"/>
    <w:rsid w:val="000E59C0"/>
    <w:rsid w:val="000F29F7"/>
    <w:rsid w:val="000F5278"/>
    <w:rsid w:val="00103203"/>
    <w:rsid w:val="00104326"/>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95378"/>
    <w:rsid w:val="001A067B"/>
    <w:rsid w:val="001B366F"/>
    <w:rsid w:val="001C0E71"/>
    <w:rsid w:val="001C34A2"/>
    <w:rsid w:val="001C4ABB"/>
    <w:rsid w:val="001C7B9F"/>
    <w:rsid w:val="001D08BD"/>
    <w:rsid w:val="001D36B6"/>
    <w:rsid w:val="001E0AE9"/>
    <w:rsid w:val="001E3ACA"/>
    <w:rsid w:val="001F2365"/>
    <w:rsid w:val="0020753E"/>
    <w:rsid w:val="002511E6"/>
    <w:rsid w:val="0025176B"/>
    <w:rsid w:val="00262D1B"/>
    <w:rsid w:val="0026482F"/>
    <w:rsid w:val="00264967"/>
    <w:rsid w:val="00265F19"/>
    <w:rsid w:val="0026753C"/>
    <w:rsid w:val="00267AB7"/>
    <w:rsid w:val="00273A3A"/>
    <w:rsid w:val="00275596"/>
    <w:rsid w:val="00275B8B"/>
    <w:rsid w:val="002769FE"/>
    <w:rsid w:val="002824FA"/>
    <w:rsid w:val="0029436A"/>
    <w:rsid w:val="002B0A72"/>
    <w:rsid w:val="002C387F"/>
    <w:rsid w:val="002C51BC"/>
    <w:rsid w:val="002C51C6"/>
    <w:rsid w:val="002D55A5"/>
    <w:rsid w:val="002E0A79"/>
    <w:rsid w:val="002F0A79"/>
    <w:rsid w:val="002F511F"/>
    <w:rsid w:val="002F65BA"/>
    <w:rsid w:val="00307F54"/>
    <w:rsid w:val="00317B45"/>
    <w:rsid w:val="003207CC"/>
    <w:rsid w:val="0032191D"/>
    <w:rsid w:val="003226D2"/>
    <w:rsid w:val="00326A3C"/>
    <w:rsid w:val="003367B2"/>
    <w:rsid w:val="00346FF8"/>
    <w:rsid w:val="00347EFF"/>
    <w:rsid w:val="00354D0C"/>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85124"/>
    <w:rsid w:val="004A2680"/>
    <w:rsid w:val="004A30B6"/>
    <w:rsid w:val="004A46E4"/>
    <w:rsid w:val="004B22CA"/>
    <w:rsid w:val="004C5929"/>
    <w:rsid w:val="004C6466"/>
    <w:rsid w:val="004C7CE4"/>
    <w:rsid w:val="004D5FB7"/>
    <w:rsid w:val="004D7A20"/>
    <w:rsid w:val="004D7DC6"/>
    <w:rsid w:val="004E0BF9"/>
    <w:rsid w:val="004F5C70"/>
    <w:rsid w:val="004F6F36"/>
    <w:rsid w:val="00500D65"/>
    <w:rsid w:val="005029E0"/>
    <w:rsid w:val="0050448D"/>
    <w:rsid w:val="005110B4"/>
    <w:rsid w:val="0051575B"/>
    <w:rsid w:val="005247D3"/>
    <w:rsid w:val="00526C27"/>
    <w:rsid w:val="00537C90"/>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4B12"/>
    <w:rsid w:val="005A6067"/>
    <w:rsid w:val="005A7267"/>
    <w:rsid w:val="005C1008"/>
    <w:rsid w:val="005D5E98"/>
    <w:rsid w:val="005E4CCF"/>
    <w:rsid w:val="005E6063"/>
    <w:rsid w:val="005E7982"/>
    <w:rsid w:val="00606E6A"/>
    <w:rsid w:val="0061091B"/>
    <w:rsid w:val="00613067"/>
    <w:rsid w:val="006138C0"/>
    <w:rsid w:val="00620D57"/>
    <w:rsid w:val="006222BD"/>
    <w:rsid w:val="00622B74"/>
    <w:rsid w:val="00623C8C"/>
    <w:rsid w:val="00644D00"/>
    <w:rsid w:val="00650938"/>
    <w:rsid w:val="00651F5C"/>
    <w:rsid w:val="00652E76"/>
    <w:rsid w:val="00653F1D"/>
    <w:rsid w:val="00656C9D"/>
    <w:rsid w:val="00671A66"/>
    <w:rsid w:val="00676101"/>
    <w:rsid w:val="00682CCF"/>
    <w:rsid w:val="00682F33"/>
    <w:rsid w:val="00694E7A"/>
    <w:rsid w:val="00695397"/>
    <w:rsid w:val="0069563F"/>
    <w:rsid w:val="00697939"/>
    <w:rsid w:val="006A651B"/>
    <w:rsid w:val="006A6C9F"/>
    <w:rsid w:val="006B6503"/>
    <w:rsid w:val="006C06AC"/>
    <w:rsid w:val="006C167C"/>
    <w:rsid w:val="006C38A1"/>
    <w:rsid w:val="006D14CC"/>
    <w:rsid w:val="006D46D3"/>
    <w:rsid w:val="006F2288"/>
    <w:rsid w:val="00705133"/>
    <w:rsid w:val="00712CED"/>
    <w:rsid w:val="0071634F"/>
    <w:rsid w:val="007166EF"/>
    <w:rsid w:val="00717FB2"/>
    <w:rsid w:val="00721265"/>
    <w:rsid w:val="00746471"/>
    <w:rsid w:val="007467FD"/>
    <w:rsid w:val="00750725"/>
    <w:rsid w:val="00750A47"/>
    <w:rsid w:val="00754B55"/>
    <w:rsid w:val="00755DED"/>
    <w:rsid w:val="007637E4"/>
    <w:rsid w:val="00772BAA"/>
    <w:rsid w:val="00773928"/>
    <w:rsid w:val="00793273"/>
    <w:rsid w:val="007A446A"/>
    <w:rsid w:val="007B053D"/>
    <w:rsid w:val="007B2051"/>
    <w:rsid w:val="007B6760"/>
    <w:rsid w:val="007C2854"/>
    <w:rsid w:val="007C3826"/>
    <w:rsid w:val="007C44D2"/>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0642"/>
    <w:rsid w:val="00861E5D"/>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03E1"/>
    <w:rsid w:val="00943C72"/>
    <w:rsid w:val="00974D13"/>
    <w:rsid w:val="00975604"/>
    <w:rsid w:val="00976124"/>
    <w:rsid w:val="00981F38"/>
    <w:rsid w:val="009A0A01"/>
    <w:rsid w:val="009A0FB1"/>
    <w:rsid w:val="009A12E5"/>
    <w:rsid w:val="009B3F72"/>
    <w:rsid w:val="009B5837"/>
    <w:rsid w:val="009D6754"/>
    <w:rsid w:val="009E25EF"/>
    <w:rsid w:val="009E4B91"/>
    <w:rsid w:val="009E5977"/>
    <w:rsid w:val="00A016E1"/>
    <w:rsid w:val="00A132C6"/>
    <w:rsid w:val="00A13A64"/>
    <w:rsid w:val="00A31E46"/>
    <w:rsid w:val="00A34E8C"/>
    <w:rsid w:val="00A375C7"/>
    <w:rsid w:val="00A4031A"/>
    <w:rsid w:val="00A4400E"/>
    <w:rsid w:val="00A44E27"/>
    <w:rsid w:val="00A4514F"/>
    <w:rsid w:val="00A607FD"/>
    <w:rsid w:val="00A84CD3"/>
    <w:rsid w:val="00A9008C"/>
    <w:rsid w:val="00A91A53"/>
    <w:rsid w:val="00A92A5E"/>
    <w:rsid w:val="00AA3E86"/>
    <w:rsid w:val="00AA4353"/>
    <w:rsid w:val="00AB1A42"/>
    <w:rsid w:val="00AB5559"/>
    <w:rsid w:val="00AB765D"/>
    <w:rsid w:val="00AC04AD"/>
    <w:rsid w:val="00AD2332"/>
    <w:rsid w:val="00AD2E46"/>
    <w:rsid w:val="00AD2E8B"/>
    <w:rsid w:val="00AE2B7A"/>
    <w:rsid w:val="00AE2CEE"/>
    <w:rsid w:val="00AE6B12"/>
    <w:rsid w:val="00B02BB0"/>
    <w:rsid w:val="00B12E2C"/>
    <w:rsid w:val="00B14CD3"/>
    <w:rsid w:val="00B21BD5"/>
    <w:rsid w:val="00B2322C"/>
    <w:rsid w:val="00B3044A"/>
    <w:rsid w:val="00B3366A"/>
    <w:rsid w:val="00B34BA7"/>
    <w:rsid w:val="00B41629"/>
    <w:rsid w:val="00B45094"/>
    <w:rsid w:val="00B46674"/>
    <w:rsid w:val="00B472C6"/>
    <w:rsid w:val="00B60317"/>
    <w:rsid w:val="00B64DAE"/>
    <w:rsid w:val="00B7185A"/>
    <w:rsid w:val="00B830AA"/>
    <w:rsid w:val="00B85BAF"/>
    <w:rsid w:val="00B87656"/>
    <w:rsid w:val="00B9080D"/>
    <w:rsid w:val="00B90EB6"/>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1CC5"/>
    <w:rsid w:val="00C45D80"/>
    <w:rsid w:val="00C51328"/>
    <w:rsid w:val="00C554F9"/>
    <w:rsid w:val="00C67FAD"/>
    <w:rsid w:val="00C723E2"/>
    <w:rsid w:val="00C75BE0"/>
    <w:rsid w:val="00C837E5"/>
    <w:rsid w:val="00CA4438"/>
    <w:rsid w:val="00CC10B8"/>
    <w:rsid w:val="00CD2F0C"/>
    <w:rsid w:val="00CD4391"/>
    <w:rsid w:val="00CF21E4"/>
    <w:rsid w:val="00CF6B08"/>
    <w:rsid w:val="00D10ADC"/>
    <w:rsid w:val="00D1166D"/>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B09"/>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83EB3"/>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84CCA"/>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6205760"/>
  <w15:docId w15:val="{8BA78EC4-2BEC-4863-938A-20B302A2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9"/>
    <w:qFormat/>
    <w:rsid w:val="00104326"/>
    <w:pPr>
      <w:keepNext/>
      <w:keepLines/>
      <w:numPr>
        <w:numId w:val="10"/>
      </w:numPr>
      <w:spacing w:before="240" w:after="240"/>
      <w:outlineLvl w:val="0"/>
    </w:pPr>
    <w:rPr>
      <w:rFonts w:ascii="Arial" w:eastAsiaTheme="majorEastAsia" w:hAnsi="Arial" w:cstheme="majorBidi"/>
      <w:b/>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104326"/>
    <w:pPr>
      <w:keepNext/>
      <w:keepLines/>
      <w:numPr>
        <w:ilvl w:val="1"/>
        <w:numId w:val="10"/>
      </w:numPr>
      <w:spacing w:before="240" w:after="240"/>
      <w:outlineLvl w:val="1"/>
    </w:pPr>
    <w:rPr>
      <w:rFonts w:ascii="Arial" w:eastAsiaTheme="majorEastAsia" w:hAnsi="Arial" w:cstheme="majorBidi"/>
      <w:b/>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104326"/>
    <w:pPr>
      <w:keepNext/>
      <w:keepLines/>
      <w:numPr>
        <w:ilvl w:val="2"/>
        <w:numId w:val="10"/>
      </w:numPr>
      <w:spacing w:before="240" w:after="240"/>
      <w:outlineLvl w:val="2"/>
    </w:pPr>
    <w:rPr>
      <w:rFonts w:ascii="Arial" w:eastAsiaTheme="majorEastAsia" w:hAnsi="Arial" w:cstheme="majorBidi"/>
      <w:b/>
      <w:color w:val="365F91" w:themeColor="accent1" w:themeShade="BF"/>
      <w:sz w:val="22"/>
      <w:lang w:eastAsia="en-US"/>
    </w:rPr>
  </w:style>
  <w:style w:type="paragraph" w:styleId="Heading4">
    <w:name w:val="heading 4"/>
    <w:basedOn w:val="Normal"/>
    <w:next w:val="Normal"/>
    <w:link w:val="Heading4Char"/>
    <w:uiPriority w:val="9"/>
    <w:semiHidden/>
    <w:unhideWhenUsed/>
    <w:qFormat/>
    <w:rsid w:val="00104326"/>
    <w:pPr>
      <w:keepNext/>
      <w:keepLines/>
      <w:numPr>
        <w:ilvl w:val="3"/>
        <w:numId w:val="10"/>
      </w:numPr>
      <w:spacing w:before="40"/>
      <w:outlineLvl w:val="3"/>
    </w:pPr>
    <w:rPr>
      <w:rFonts w:asciiTheme="majorHAnsi" w:eastAsiaTheme="majorEastAsia" w:hAnsiTheme="majorHAnsi" w:cstheme="majorBidi"/>
      <w:i/>
      <w:iCs/>
      <w:color w:val="365F91" w:themeColor="accent1" w:themeShade="BF"/>
      <w:sz w:val="22"/>
      <w:szCs w:val="22"/>
      <w:lang w:eastAsia="en-US"/>
    </w:rPr>
  </w:style>
  <w:style w:type="paragraph" w:styleId="Heading5">
    <w:name w:val="heading 5"/>
    <w:basedOn w:val="Normal"/>
    <w:next w:val="Normal"/>
    <w:link w:val="Heading5Char"/>
    <w:uiPriority w:val="9"/>
    <w:semiHidden/>
    <w:unhideWhenUsed/>
    <w:qFormat/>
    <w:rsid w:val="00104326"/>
    <w:pPr>
      <w:keepNext/>
      <w:keepLines/>
      <w:numPr>
        <w:ilvl w:val="4"/>
        <w:numId w:val="10"/>
      </w:numPr>
      <w:spacing w:before="40"/>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semiHidden/>
    <w:unhideWhenUsed/>
    <w:qFormat/>
    <w:rsid w:val="00104326"/>
    <w:pPr>
      <w:keepNext/>
      <w:keepLines/>
      <w:numPr>
        <w:ilvl w:val="5"/>
        <w:numId w:val="10"/>
      </w:numPr>
      <w:spacing w:before="40"/>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104326"/>
    <w:pPr>
      <w:keepNext/>
      <w:keepLines/>
      <w:numPr>
        <w:ilvl w:val="6"/>
        <w:numId w:val="10"/>
      </w:numPr>
      <w:spacing w:before="40"/>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104326"/>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104326"/>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9"/>
    <w:rsid w:val="00104326"/>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104326"/>
    <w:rPr>
      <w:rFonts w:ascii="Arial" w:eastAsiaTheme="majorEastAsia" w:hAnsi="Arial" w:cstheme="majorBidi"/>
      <w:b/>
      <w:color w:val="365F91" w:themeColor="accent1" w:themeShade="BF"/>
      <w:sz w:val="26"/>
      <w:szCs w:val="26"/>
    </w:rPr>
  </w:style>
  <w:style w:type="character" w:customStyle="1" w:styleId="Heading3Char">
    <w:name w:val="Heading 3 Char"/>
    <w:basedOn w:val="DefaultParagraphFont"/>
    <w:link w:val="Heading3"/>
    <w:uiPriority w:val="9"/>
    <w:rsid w:val="00104326"/>
    <w:rPr>
      <w:rFonts w:ascii="Arial" w:eastAsiaTheme="majorEastAsia" w:hAnsi="Arial" w:cstheme="majorBidi"/>
      <w:b/>
      <w:color w:val="365F91" w:themeColor="accent1" w:themeShade="BF"/>
      <w:sz w:val="22"/>
      <w:szCs w:val="24"/>
    </w:rPr>
  </w:style>
  <w:style w:type="character" w:customStyle="1" w:styleId="Heading4Char">
    <w:name w:val="Heading 4 Char"/>
    <w:basedOn w:val="DefaultParagraphFont"/>
    <w:link w:val="Heading4"/>
    <w:uiPriority w:val="9"/>
    <w:semiHidden/>
    <w:rsid w:val="0010432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0432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0432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0432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043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432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8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cockburn.w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equests@cockburn.w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Requests@cockburn.wa.gov.au" TargetMode="External"/><Relationship Id="rId4" Type="http://schemas.openxmlformats.org/officeDocument/2006/relationships/settings" Target="settings.xml"/><Relationship Id="rId9" Type="http://schemas.openxmlformats.org/officeDocument/2006/relationships/hyperlink" Target="mailto:emCustRequests@cockburn.w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ymour\AppData\Local\Microsoft\Windows\Temporary%20Internet%20Files\Content.IE5\6D3PJMYC\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6855-C03C-45BC-9008-9F1CF6BF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313</TotalTime>
  <Pages>5</Pages>
  <Words>1576</Words>
  <Characters>8338</Characters>
  <Application>Microsoft Office Word</Application>
  <DocSecurity>0</DocSecurity>
  <Lines>268</Lines>
  <Paragraphs>119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9795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Samantha Seymour-Eyles</dc:creator>
  <cp:lastModifiedBy>Bernadette Pinto</cp:lastModifiedBy>
  <cp:revision>15</cp:revision>
  <cp:lastPrinted>2023-03-28T03:05:00Z</cp:lastPrinted>
  <dcterms:created xsi:type="dcterms:W3CDTF">2019-01-24T08:53:00Z</dcterms:created>
  <dcterms:modified xsi:type="dcterms:W3CDTF">2023-03-28T03:05:00Z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