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6272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350208" id="docshapegroup1" coordorigin="20,52" coordsize="11888,1632">
                <v:shape style="position:absolute;left:19;top:51;width:11888;height:1632" id="docshape2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30176" id="docshapegroup6" coordorigin="0,16359" coordsize="11907,354">
                <v:rect style="position:absolute;left:0;top:16359;width:11907;height:354" id="docshape7" filled="true" fillcolor="#003d6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6359;width:11907;height:354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>
        <w:trPr>
          <w:trHeight w:val="204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 w:before="0"/>
              <w:ind w:left="163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 w:before="0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 w:before="0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 w:before="0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 w:before="0"/>
              <w:ind w:left="49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0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1" w:lineRule="exact"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-8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84"/>
              <w:ind w:left="163" w:right="5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6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30217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379341pt;width:420.05pt;height:1.1pt;mso-position-horizontal-relative:column;mso-position-vertical-relative:paragraph;z-index:-16349696" id="docshapegroup9" coordorigin="0,48" coordsize="8401,22">
                      <v:rect style="position:absolute;left:0;top:47;width:8401;height:22" id="docshape10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84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84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84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84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33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4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 w:before="0"/>
              <w:ind w:left="16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7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-50697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991946pt;width:420.05pt;height:1.1pt;mso-position-horizontal-relative:column;mso-position-vertical-relative:paragraph;z-index:-16349184" id="docshapegroup11" coordorigin="0,-80" coordsize="8401,22">
                      <v:rect style="position:absolute;left:0;top:-80;width:8401;height:22" id="docshape12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 w:before="0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 w:before="0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 w:before="0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8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9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9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9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9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3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rPr>
                <w:sz w:val="18"/>
              </w:rPr>
            </w:pPr>
            <w:r>
              <w:rPr>
                <w:spacing w:val="-2"/>
                <w:sz w:val="18"/>
              </w:rPr>
              <w:t>1.30pm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2"/>
              <w:rPr>
                <w:sz w:val="18"/>
              </w:rPr>
            </w:pPr>
            <w:r>
              <w:rPr>
                <w:sz w:val="18"/>
              </w:rPr>
              <w:t>Tai </w:t>
            </w:r>
            <w:r>
              <w:rPr>
                <w:spacing w:val="-4"/>
                <w:sz w:val="18"/>
              </w:rPr>
              <w:t>Chi*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8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> Dancing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Healing*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4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3" w:right="2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4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8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3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8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8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8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8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spacing w:after="0" w:line="196" w:lineRule="exact"/>
        <w:rPr>
          <w:sz w:val="18"/>
        </w:rPr>
        <w:sectPr>
          <w:type w:val="continuous"/>
          <w:pgSz w:w="11910" w:h="16840"/>
          <w:pgMar w:top="40" w:bottom="0" w:left="220" w:right="1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220" w:right="120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/>
        <w:t>Belly</w:t>
      </w:r>
      <w:r>
        <w:rPr>
          <w:spacing w:val="-4"/>
        </w:rPr>
        <w:t> </w:t>
      </w:r>
      <w:r>
        <w:rPr>
          <w:spacing w:val="-2"/>
        </w:rPr>
        <w:t>Dancing</w:t>
      </w:r>
    </w:p>
    <w:p>
      <w:pPr>
        <w:pStyle w:val="BodyText"/>
      </w:pP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rhythm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belly</w:t>
      </w:r>
      <w:r>
        <w:rPr>
          <w:spacing w:val="-2"/>
        </w:rPr>
        <w:t> </w:t>
      </w:r>
      <w:r>
        <w:rPr>
          <w:spacing w:val="-4"/>
        </w:rPr>
        <w:t>dance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Eyes</w:t>
      </w:r>
      <w:r>
        <w:rPr>
          <w:spacing w:val="-2"/>
        </w:rPr>
        <w:t> </w:t>
      </w:r>
      <w:r>
        <w:rPr/>
        <w:t>down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1.15pm</w:t>
      </w:r>
    </w:p>
    <w:p>
      <w:pPr>
        <w:pStyle w:val="Heading1"/>
        <w:spacing w:before="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2"/>
        </w:rPr>
        <w:t> Bowls</w:t>
      </w:r>
    </w:p>
    <w:p>
      <w:pPr>
        <w:pStyle w:val="BodyText"/>
      </w:pPr>
      <w:r>
        <w:rPr/>
        <w:t>Bowls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>
          <w:spacing w:val="-4"/>
        </w:rPr>
        <w:t>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  <w:spacing w:before="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/>
        <w:t>Dance</w:t>
      </w:r>
      <w:r>
        <w:rPr>
          <w:spacing w:val="-2"/>
        </w:rPr>
        <w:t> Fitness</w:t>
      </w:r>
    </w:p>
    <w:p>
      <w:pPr>
        <w:pStyle w:val="BodyText"/>
      </w:pPr>
      <w:r>
        <w:rPr/>
        <w:t>Perfect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active</w:t>
      </w:r>
      <w:r>
        <w:rPr>
          <w:spacing w:val="-5"/>
        </w:rPr>
        <w:t> </w:t>
      </w:r>
      <w:r>
        <w:rPr/>
        <w:t>older</w:t>
      </w:r>
      <w:r>
        <w:rPr>
          <w:spacing w:val="-2"/>
        </w:rPr>
        <w:t> </w:t>
      </w:r>
      <w:r>
        <w:rPr/>
        <w:t>adults</w:t>
      </w:r>
      <w:r>
        <w:rPr>
          <w:spacing w:val="-6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looking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</w:pPr>
      <w:r>
        <w:rPr/>
        <w:t>modified</w:t>
      </w:r>
      <w:r>
        <w:rPr>
          <w:spacing w:val="-6"/>
        </w:rPr>
        <w:t> </w:t>
      </w:r>
      <w:r>
        <w:rPr/>
        <w:t>dance</w:t>
      </w:r>
      <w:r>
        <w:rPr>
          <w:spacing w:val="-5"/>
        </w:rPr>
        <w:t> </w:t>
      </w:r>
      <w:r>
        <w:rPr/>
        <w:t>fitness</w:t>
      </w:r>
      <w:r>
        <w:rPr>
          <w:spacing w:val="-6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>
          <w:spacing w:val="-2"/>
        </w:rPr>
        <w:t>Mahjong</w:t>
      </w:r>
    </w:p>
    <w:p>
      <w:pPr>
        <w:pStyle w:val="BodyText"/>
        <w:spacing w:before="1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3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82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2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82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pStyle w:val="Heading1"/>
        <w:spacing w:line="293" w:lineRule="exact"/>
      </w:pPr>
      <w:r>
        <w:rPr/>
        <w:t>Sound</w:t>
      </w:r>
      <w:r>
        <w:rPr>
          <w:spacing w:val="2"/>
        </w:rPr>
        <w:t> </w:t>
      </w:r>
      <w:r>
        <w:rPr>
          <w:spacing w:val="-2"/>
        </w:rPr>
        <w:t>Healing</w:t>
      </w:r>
    </w:p>
    <w:p>
      <w:pPr>
        <w:pStyle w:val="BodyText"/>
        <w:spacing w:line="242" w:lineRule="auto"/>
        <w:ind w:right="279"/>
      </w:pPr>
      <w:r>
        <w:rPr/>
        <w:t>uUes</w:t>
      </w:r>
      <w:r>
        <w:rPr>
          <w:spacing w:val="-5"/>
        </w:rPr>
        <w:t> </w:t>
      </w:r>
      <w:r>
        <w:rPr/>
        <w:t>sound</w:t>
      </w:r>
      <w:r>
        <w:rPr>
          <w:spacing w:val="-6"/>
        </w:rPr>
        <w:t> </w:t>
      </w:r>
      <w:r>
        <w:rPr/>
        <w:t>frequencies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promote</w:t>
      </w:r>
      <w:r>
        <w:rPr>
          <w:spacing w:val="-7"/>
        </w:rPr>
        <w:t> </w:t>
      </w:r>
      <w:r>
        <w:rPr/>
        <w:t>physical,</w:t>
      </w:r>
      <w:r>
        <w:rPr>
          <w:spacing w:val="-4"/>
        </w:rPr>
        <w:t> </w:t>
      </w:r>
      <w:r>
        <w:rPr/>
        <w:t>mental</w:t>
      </w:r>
      <w:r>
        <w:rPr>
          <w:spacing w:val="-7"/>
        </w:rPr>
        <w:t> </w:t>
      </w:r>
      <w:r>
        <w:rPr/>
        <w:t>and emotional well-being</w:t>
      </w:r>
    </w:p>
    <w:p>
      <w:pPr>
        <w:spacing w:line="240" w:lineRule="auto" w:before="0"/>
        <w:ind w:left="101" w:right="3954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line="292" w:lineRule="exact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support</w:t>
      </w:r>
      <w:r>
        <w:rPr>
          <w:spacing w:val="4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Tai </w:t>
      </w:r>
      <w:r>
        <w:rPr>
          <w:spacing w:val="-5"/>
        </w:rPr>
        <w:t>Chi</w:t>
      </w:r>
    </w:p>
    <w:p>
      <w:pPr>
        <w:pStyle w:val="BodyText"/>
        <w:ind w:right="98"/>
        <w:jc w:val="both"/>
      </w:pPr>
      <w:r>
        <w:rPr/>
        <w:t>A practice</w:t>
      </w:r>
      <w:r>
        <w:rPr>
          <w:spacing w:val="-1"/>
        </w:rPr>
        <w:t> </w:t>
      </w:r>
      <w:r>
        <w:rPr/>
        <w:t>that involves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series of slow gentle movements and</w:t>
      </w:r>
      <w:r>
        <w:rPr>
          <w:spacing w:val="-5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postures,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meditative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mind,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con- trolled breathing</w:t>
      </w:r>
    </w:p>
    <w:p>
      <w:pPr>
        <w:pStyle w:val="Heading1"/>
        <w:spacing w:line="292" w:lineRule="exact"/>
        <w:jc w:val="both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Writers</w:t>
      </w:r>
      <w:r>
        <w:rPr>
          <w:spacing w:val="-6"/>
        </w:rPr>
        <w:t> </w:t>
      </w:r>
      <w:r>
        <w:rPr>
          <w:spacing w:val="-4"/>
        </w:rPr>
        <w:t>Club</w:t>
      </w:r>
    </w:p>
    <w:p>
      <w:pPr>
        <w:pStyle w:val="BodyTex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balance,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spacing w:after="0"/>
        <w:sectPr>
          <w:type w:val="continuous"/>
          <w:pgSz w:w="11910" w:h="16840"/>
          <w:pgMar w:top="40" w:bottom="0" w:left="220" w:right="120"/>
          <w:cols w:num="2" w:equalWidth="0">
            <w:col w:w="5409" w:space="205"/>
            <w:col w:w="5956"/>
          </w:cols>
        </w:sectPr>
      </w:pPr>
    </w:p>
    <w:p>
      <w:pPr>
        <w:pStyle w:val="BodyText"/>
        <w:ind w:left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0688" id="docshapegroup13" coordorigin="0,1" coordsize="11905,1303">
                <v:shape style="position:absolute;left:0;top:0;width:11905;height:1123" id="docshape14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5" stroked="false">
                  <v:imagedata r:id="rId8" o:title=""/>
                </v:shape>
                <v:rect style="position:absolute;left:4920;top:442;width:61;height:274" id="docshape16" filled="true" fillcolor="#ffffff" stroked="false">
                  <v:fill type="solid"/>
                </v:rect>
                <v:shape style="position:absolute;left:5028;top:513;width:457;height:208" type="#_x0000_t75" id="docshape17" stroked="false">
                  <v:imagedata r:id="rId9" o:title=""/>
                </v:shape>
                <v:shape style="position:absolute;left:5516;top:513;width:215;height:208" type="#_x0000_t75" id="docshape18" stroked="false">
                  <v:imagedata r:id="rId10" o:title=""/>
                </v:shape>
                <v:shape style="position:absolute;left:5908;top:442;width:267;height:274" type="#_x0000_t75" id="docshape19" stroked="false">
                  <v:imagedata r:id="rId11" o:title=""/>
                </v:shape>
                <v:shape style="position:absolute;left:6210;top:447;width:613;height:273" type="#_x0000_t75" id="docshape20" stroked="false">
                  <v:imagedata r:id="rId12" o:title=""/>
                </v:shape>
                <v:shape style="position:absolute;left:6870;top:442;width:185;height:274" id="docshape21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2" stroked="false">
                  <v:imagedata r:id="rId13" o:title=""/>
                </v:shape>
                <v:shape style="position:absolute;left:321;top:1041;width:1398;height:240" type="#_x0000_t202" id="docshape2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7"/>
        <w:ind w:left="0"/>
        <w:rPr>
          <w:sz w:val="22"/>
        </w:rPr>
      </w:pPr>
    </w:p>
    <w:p>
      <w:pPr>
        <w:spacing w:before="0"/>
        <w:ind w:left="903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2025-02-18T06:10:38Z</dcterms:created>
  <dcterms:modified xsi:type="dcterms:W3CDTF">2025-02-18T06:10:38Z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Publisher for Microsoft 365</vt:lpwstr>
  </property>
</Properties>
</file>